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07" w:rsidRPr="009D5007" w:rsidRDefault="009D5007" w:rsidP="009D5007">
      <w:pPr>
        <w:tabs>
          <w:tab w:val="left" w:pos="709"/>
        </w:tabs>
        <w:suppressAutoHyphens/>
        <w:spacing w:after="0" w:line="240" w:lineRule="auto"/>
        <w:jc w:val="right"/>
        <w:rPr>
          <w:rFonts w:ascii="Calibri" w:eastAsia="Lucida Sans Unicode" w:hAnsi="Calibri" w:cs="Times New Roman"/>
          <w:lang w:eastAsia="ru-RU"/>
        </w:rPr>
      </w:pPr>
      <w:r w:rsidRPr="009D5007">
        <w:rPr>
          <w:rFonts w:ascii="Times New Roman" w:eastAsia="Lucida Sans Unicode" w:hAnsi="Times New Roman" w:cs="Times New Roman"/>
          <w:bCs/>
          <w:sz w:val="28"/>
          <w:szCs w:val="28"/>
          <w:lang w:eastAsia="ru-RU"/>
        </w:rPr>
        <w:t>Приложение № 1</w:t>
      </w:r>
    </w:p>
    <w:p w:rsidR="009D5007" w:rsidRPr="009D5007" w:rsidRDefault="009D5007" w:rsidP="009D5007">
      <w:pPr>
        <w:tabs>
          <w:tab w:val="left" w:pos="709"/>
        </w:tabs>
        <w:suppressAutoHyphens/>
        <w:spacing w:after="0" w:line="240" w:lineRule="auto"/>
        <w:jc w:val="right"/>
        <w:rPr>
          <w:rFonts w:ascii="Calibri" w:eastAsia="Lucida Sans Unicode" w:hAnsi="Calibri" w:cs="Times New Roman"/>
          <w:lang w:eastAsia="ru-RU"/>
        </w:rPr>
      </w:pPr>
      <w:proofErr w:type="gramStart"/>
      <w:r w:rsidRPr="009D5007">
        <w:rPr>
          <w:rFonts w:ascii="Times New Roman" w:eastAsia="Lucida Sans Unicode" w:hAnsi="Times New Roman" w:cs="Times New Roman"/>
          <w:bCs/>
          <w:sz w:val="28"/>
          <w:szCs w:val="28"/>
          <w:lang w:eastAsia="ru-RU"/>
        </w:rPr>
        <w:t>к</w:t>
      </w:r>
      <w:proofErr w:type="gramEnd"/>
      <w:r w:rsidRPr="009D5007">
        <w:rPr>
          <w:rFonts w:ascii="Times New Roman" w:eastAsia="Lucida Sans Unicode" w:hAnsi="Times New Roman" w:cs="Times New Roman"/>
          <w:bCs/>
          <w:sz w:val="28"/>
          <w:szCs w:val="28"/>
          <w:lang w:eastAsia="ru-RU"/>
        </w:rPr>
        <w:t xml:space="preserve"> приказу от 01.09.2023 г. № 541  </w:t>
      </w:r>
    </w:p>
    <w:p w:rsidR="009D5007" w:rsidRPr="009D5007" w:rsidRDefault="009D5007" w:rsidP="009D500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26282F"/>
          <w:sz w:val="28"/>
          <w:szCs w:val="28"/>
          <w:lang w:eastAsia="ru-RU"/>
        </w:rPr>
      </w:pPr>
    </w:p>
    <w:p w:rsidR="009D5007" w:rsidRPr="009D5007" w:rsidRDefault="009D5007" w:rsidP="009D500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26282F"/>
          <w:sz w:val="28"/>
          <w:szCs w:val="28"/>
          <w:lang w:eastAsia="ru-RU"/>
        </w:rPr>
      </w:pPr>
      <w:r w:rsidRPr="009D5007">
        <w:rPr>
          <w:rFonts w:ascii="Times New Roman" w:eastAsia="Times New Roman" w:hAnsi="Times New Roman" w:cs="Times New Roman"/>
          <w:b/>
          <w:bCs/>
          <w:color w:val="26282F"/>
          <w:sz w:val="28"/>
          <w:szCs w:val="28"/>
          <w:lang w:eastAsia="ru-RU"/>
        </w:rPr>
        <w:t>ПОЛОЖЕНИЕ</w:t>
      </w:r>
    </w:p>
    <w:p w:rsidR="009D5007" w:rsidRPr="009D5007" w:rsidRDefault="009D5007" w:rsidP="009D500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26282F"/>
          <w:sz w:val="28"/>
          <w:szCs w:val="28"/>
          <w:lang w:eastAsia="ru-RU"/>
        </w:rPr>
      </w:pPr>
      <w:r w:rsidRPr="009D5007">
        <w:rPr>
          <w:rFonts w:ascii="Times New Roman" w:eastAsia="Times New Roman" w:hAnsi="Times New Roman" w:cs="Times New Roman"/>
          <w:b/>
          <w:bCs/>
          <w:color w:val="26282F"/>
          <w:sz w:val="28"/>
          <w:szCs w:val="28"/>
          <w:lang w:eastAsia="ru-RU"/>
        </w:rPr>
        <w:t xml:space="preserve"> </w:t>
      </w:r>
      <w:proofErr w:type="gramStart"/>
      <w:r w:rsidRPr="009D5007">
        <w:rPr>
          <w:rFonts w:ascii="Times New Roman" w:eastAsia="Times New Roman" w:hAnsi="Times New Roman" w:cs="Times New Roman"/>
          <w:b/>
          <w:bCs/>
          <w:color w:val="26282F"/>
          <w:sz w:val="28"/>
          <w:szCs w:val="28"/>
          <w:lang w:eastAsia="ru-RU"/>
        </w:rPr>
        <w:t>по</w:t>
      </w:r>
      <w:proofErr w:type="gramEnd"/>
      <w:r w:rsidRPr="009D5007">
        <w:rPr>
          <w:rFonts w:ascii="Times New Roman" w:eastAsia="Times New Roman" w:hAnsi="Times New Roman" w:cs="Times New Roman"/>
          <w:b/>
          <w:bCs/>
          <w:color w:val="26282F"/>
          <w:sz w:val="28"/>
          <w:szCs w:val="28"/>
          <w:lang w:eastAsia="ru-RU"/>
        </w:rPr>
        <w:t xml:space="preserve"> организации оказания платных медицинских услуг </w:t>
      </w:r>
    </w:p>
    <w:p w:rsidR="009D5007" w:rsidRPr="009D5007" w:rsidRDefault="009D5007" w:rsidP="009D500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26282F"/>
          <w:sz w:val="28"/>
          <w:szCs w:val="28"/>
          <w:lang w:eastAsia="ru-RU"/>
        </w:rPr>
      </w:pPr>
      <w:proofErr w:type="gramStart"/>
      <w:r w:rsidRPr="009D5007">
        <w:rPr>
          <w:rFonts w:ascii="Times New Roman" w:eastAsia="Times New Roman" w:hAnsi="Times New Roman" w:cs="Times New Roman"/>
          <w:b/>
          <w:bCs/>
          <w:color w:val="26282F"/>
          <w:sz w:val="28"/>
          <w:szCs w:val="28"/>
          <w:lang w:eastAsia="ru-RU"/>
        </w:rPr>
        <w:t>в</w:t>
      </w:r>
      <w:proofErr w:type="gramEnd"/>
      <w:r w:rsidRPr="009D5007">
        <w:rPr>
          <w:rFonts w:ascii="Times New Roman" w:eastAsia="Times New Roman" w:hAnsi="Times New Roman" w:cs="Times New Roman"/>
          <w:b/>
          <w:bCs/>
          <w:color w:val="26282F"/>
          <w:sz w:val="28"/>
          <w:szCs w:val="28"/>
          <w:lang w:eastAsia="ru-RU"/>
        </w:rPr>
        <w:t xml:space="preserve"> ГБУЗ </w:t>
      </w:r>
      <w:proofErr w:type="spellStart"/>
      <w:r w:rsidRPr="009D5007">
        <w:rPr>
          <w:rFonts w:ascii="Times New Roman" w:eastAsia="Times New Roman" w:hAnsi="Times New Roman" w:cs="Times New Roman"/>
          <w:b/>
          <w:bCs/>
          <w:color w:val="26282F"/>
          <w:sz w:val="28"/>
          <w:szCs w:val="28"/>
          <w:lang w:eastAsia="ru-RU"/>
        </w:rPr>
        <w:t>Выселковской</w:t>
      </w:r>
      <w:proofErr w:type="spellEnd"/>
      <w:r w:rsidRPr="009D5007">
        <w:rPr>
          <w:rFonts w:ascii="Times New Roman" w:eastAsia="Times New Roman" w:hAnsi="Times New Roman" w:cs="Times New Roman"/>
          <w:b/>
          <w:bCs/>
          <w:color w:val="26282F"/>
          <w:sz w:val="28"/>
          <w:szCs w:val="28"/>
          <w:lang w:eastAsia="ru-RU"/>
        </w:rPr>
        <w:t xml:space="preserve"> ЦРБ</w:t>
      </w:r>
      <w:r w:rsidRPr="009D5007">
        <w:rPr>
          <w:rFonts w:ascii="Times New Roman" w:eastAsia="Times New Roman" w:hAnsi="Times New Roman" w:cs="Times New Roman"/>
          <w:bCs/>
          <w:color w:val="26282F"/>
          <w:sz w:val="28"/>
          <w:szCs w:val="28"/>
          <w:lang w:eastAsia="ru-RU"/>
        </w:rPr>
        <w:t xml:space="preserve">  </w:t>
      </w:r>
    </w:p>
    <w:p w:rsidR="009D5007" w:rsidRPr="009D5007" w:rsidRDefault="009D5007" w:rsidP="009D500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26282F"/>
          <w:sz w:val="28"/>
          <w:szCs w:val="28"/>
          <w:lang w:eastAsia="ru-RU"/>
        </w:rPr>
      </w:pPr>
      <w:bookmarkStart w:id="0" w:name="sub_1100"/>
    </w:p>
    <w:p w:rsidR="009D5007" w:rsidRPr="009D5007" w:rsidRDefault="009D5007" w:rsidP="009D500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26282F"/>
          <w:sz w:val="28"/>
          <w:szCs w:val="28"/>
          <w:lang w:eastAsia="ru-RU"/>
        </w:rPr>
      </w:pPr>
      <w:r w:rsidRPr="009D5007">
        <w:rPr>
          <w:rFonts w:ascii="Times New Roman" w:eastAsia="Times New Roman" w:hAnsi="Times New Roman" w:cs="Times New Roman"/>
          <w:b/>
          <w:bCs/>
          <w:color w:val="26282F"/>
          <w:sz w:val="28"/>
          <w:szCs w:val="28"/>
          <w:lang w:eastAsia="ru-RU"/>
        </w:rPr>
        <w:t>1. Общие положения</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1" w:name="sub_1011"/>
      <w:bookmarkEnd w:id="0"/>
      <w:r w:rsidRPr="009D5007">
        <w:rPr>
          <w:rFonts w:ascii="Times New Roman" w:eastAsia="Times New Roman" w:hAnsi="Times New Roman" w:cs="Times New Roman"/>
          <w:sz w:val="28"/>
          <w:szCs w:val="28"/>
          <w:lang w:eastAsia="ru-RU"/>
        </w:rPr>
        <w:t xml:space="preserve">1.1. Настоящее Положение регулирует отношения между исполнителями и потребителями платных медицинских услуг, определяет порядок и условия, обязательные для сторон при заключении и исполнении договора по оказанию платных медицинских услуг </w:t>
      </w:r>
      <w:proofErr w:type="gramStart"/>
      <w:r w:rsidRPr="009D5007">
        <w:rPr>
          <w:rFonts w:ascii="Times New Roman" w:eastAsia="Times New Roman" w:hAnsi="Times New Roman" w:cs="Times New Roman"/>
          <w:sz w:val="28"/>
          <w:szCs w:val="28"/>
          <w:lang w:eastAsia="ru-RU"/>
        </w:rPr>
        <w:t xml:space="preserve">в </w:t>
      </w:r>
      <w:r w:rsidRPr="009D5007">
        <w:rPr>
          <w:rFonts w:ascii="Calibri" w:eastAsia="Times New Roman" w:hAnsi="Calibri" w:cs="Times New Roman"/>
          <w:lang w:eastAsia="ru-RU"/>
        </w:rPr>
        <w:t xml:space="preserve"> </w:t>
      </w:r>
      <w:r w:rsidRPr="009D5007">
        <w:rPr>
          <w:rFonts w:ascii="Times New Roman" w:eastAsia="Times New Roman" w:hAnsi="Times New Roman" w:cs="Times New Roman"/>
          <w:sz w:val="28"/>
          <w:szCs w:val="28"/>
          <w:lang w:eastAsia="ru-RU"/>
        </w:rPr>
        <w:t>государственном</w:t>
      </w:r>
      <w:proofErr w:type="gramEnd"/>
      <w:r w:rsidRPr="009D5007">
        <w:rPr>
          <w:rFonts w:ascii="Times New Roman" w:eastAsia="Times New Roman" w:hAnsi="Times New Roman" w:cs="Times New Roman"/>
          <w:sz w:val="28"/>
          <w:szCs w:val="28"/>
          <w:lang w:eastAsia="ru-RU"/>
        </w:rPr>
        <w:t xml:space="preserve"> бюджетном учреждении здравоохранения «</w:t>
      </w:r>
      <w:proofErr w:type="spellStart"/>
      <w:r w:rsidRPr="009D5007">
        <w:rPr>
          <w:rFonts w:ascii="Times New Roman" w:eastAsia="Times New Roman" w:hAnsi="Times New Roman" w:cs="Times New Roman"/>
          <w:sz w:val="28"/>
          <w:szCs w:val="28"/>
          <w:lang w:eastAsia="ru-RU"/>
        </w:rPr>
        <w:t>Выселковская</w:t>
      </w:r>
      <w:proofErr w:type="spellEnd"/>
      <w:r w:rsidRPr="009D5007">
        <w:rPr>
          <w:rFonts w:ascii="Times New Roman" w:eastAsia="Times New Roman" w:hAnsi="Times New Roman" w:cs="Times New Roman"/>
          <w:sz w:val="28"/>
          <w:szCs w:val="28"/>
          <w:lang w:eastAsia="ru-RU"/>
        </w:rPr>
        <w:t xml:space="preserve"> центральная районная больница имени заслуженного врача РФ В.Ф. Долгополова» министерства здравоохранения Краснодарского края.</w:t>
      </w:r>
    </w:p>
    <w:p w:rsidR="009D5007" w:rsidRPr="009D5007" w:rsidRDefault="009D5007" w:rsidP="009D5007">
      <w:pPr>
        <w:tabs>
          <w:tab w:val="left" w:pos="709"/>
        </w:tabs>
        <w:suppressAutoHyphens/>
        <w:spacing w:after="0" w:line="240" w:lineRule="auto"/>
        <w:ind w:firstLine="709"/>
        <w:jc w:val="both"/>
        <w:rPr>
          <w:rFonts w:ascii="Calibri" w:eastAsia="Lucida Sans Unicode" w:hAnsi="Calibri" w:cs="Times New Roman"/>
          <w:lang w:eastAsia="ru-RU"/>
        </w:rPr>
      </w:pPr>
      <w:r w:rsidRPr="009D5007">
        <w:rPr>
          <w:rFonts w:ascii="Times New Roman" w:eastAsia="Times New Roman" w:hAnsi="Times New Roman" w:cs="Times New Roman"/>
          <w:sz w:val="28"/>
          <w:szCs w:val="28"/>
          <w:lang w:eastAsia="ru-RU"/>
        </w:rPr>
        <w:t>1.2. Основные термины, используемые в настоящем Положении:</w:t>
      </w:r>
      <w:r w:rsidRPr="009D5007">
        <w:rPr>
          <w:rFonts w:ascii="Times New Roman" w:eastAsia="Lucida Sans Unicode" w:hAnsi="Times New Roman" w:cs="Times New Roman"/>
          <w:sz w:val="28"/>
          <w:szCs w:val="28"/>
          <w:lang w:eastAsia="ru-RU"/>
        </w:rPr>
        <w:t xml:space="preserve"> «платные медицинские </w:t>
      </w:r>
      <w:proofErr w:type="gramStart"/>
      <w:r w:rsidRPr="009D5007">
        <w:rPr>
          <w:rFonts w:ascii="Times New Roman" w:eastAsia="Lucida Sans Unicode" w:hAnsi="Times New Roman" w:cs="Times New Roman"/>
          <w:sz w:val="28"/>
          <w:szCs w:val="28"/>
          <w:lang w:eastAsia="ru-RU"/>
        </w:rPr>
        <w:t>услуги»   </w:t>
      </w:r>
      <w:proofErr w:type="gramEnd"/>
      <w:r w:rsidRPr="009D5007">
        <w:rPr>
          <w:rFonts w:ascii="Times New Roman" w:eastAsia="Lucida Sans Unicode" w:hAnsi="Times New Roman" w:cs="Times New Roman"/>
          <w:sz w:val="28"/>
          <w:szCs w:val="28"/>
          <w:lang w:eastAsia="ru-RU"/>
        </w:rPr>
        <w:t xml:space="preserve">-   медицинские услуги, предоставляемые на возмездной основе за счет личных средств граждан, средств работодателя и иных средств на основании договоров, в том числе договоров добровольного медицинского страхования (далее - договор); </w:t>
      </w:r>
    </w:p>
    <w:p w:rsidR="009D5007" w:rsidRPr="009D5007" w:rsidRDefault="009D5007" w:rsidP="009D5007">
      <w:pPr>
        <w:tabs>
          <w:tab w:val="left" w:pos="709"/>
        </w:tabs>
        <w:suppressAutoHyphens/>
        <w:spacing w:after="0" w:line="240" w:lineRule="auto"/>
        <w:ind w:firstLine="709"/>
        <w:jc w:val="both"/>
        <w:rPr>
          <w:rFonts w:ascii="Times New Roman" w:eastAsia="Lucida Sans Unicode" w:hAnsi="Times New Roman" w:cs="Times New Roman"/>
          <w:sz w:val="28"/>
          <w:szCs w:val="28"/>
          <w:lang w:eastAsia="ru-RU"/>
        </w:rPr>
      </w:pPr>
      <w:r w:rsidRPr="009D5007">
        <w:rPr>
          <w:rFonts w:ascii="Times New Roman" w:eastAsia="Lucida Sans Unicode" w:hAnsi="Times New Roman" w:cs="Times New Roman"/>
          <w:sz w:val="28"/>
          <w:szCs w:val="28"/>
          <w:lang w:eastAsia="ru-RU"/>
        </w:rPr>
        <w:t xml:space="preserve"> «</w:t>
      </w:r>
      <w:proofErr w:type="gramStart"/>
      <w:r w:rsidRPr="009D5007">
        <w:rPr>
          <w:rFonts w:ascii="Times New Roman" w:eastAsia="Lucida Sans Unicode" w:hAnsi="Times New Roman" w:cs="Times New Roman"/>
          <w:sz w:val="28"/>
          <w:szCs w:val="28"/>
          <w:lang w:eastAsia="ru-RU"/>
        </w:rPr>
        <w:t>заказчик»  -</w:t>
      </w:r>
      <w:proofErr w:type="gramEnd"/>
      <w:r w:rsidRPr="009D5007">
        <w:rPr>
          <w:rFonts w:ascii="Times New Roman" w:eastAsia="Lucida Sans Unicode" w:hAnsi="Times New Roman" w:cs="Times New Roman"/>
          <w:sz w:val="28"/>
          <w:szCs w:val="28"/>
          <w:lang w:eastAsia="ru-RU"/>
        </w:rPr>
        <w:t>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9D5007" w:rsidRPr="009D5007" w:rsidRDefault="009D5007" w:rsidP="009D50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w:t>
      </w:r>
      <w:proofErr w:type="gramStart"/>
      <w:r w:rsidRPr="009D5007">
        <w:rPr>
          <w:rFonts w:ascii="Times New Roman" w:eastAsia="Times New Roman" w:hAnsi="Times New Roman" w:cs="Times New Roman"/>
          <w:sz w:val="28"/>
          <w:szCs w:val="28"/>
          <w:lang w:eastAsia="ru-RU"/>
        </w:rPr>
        <w:t>потребитель</w:t>
      </w:r>
      <w:proofErr w:type="gramEnd"/>
      <w:r w:rsidRPr="009D5007">
        <w:rPr>
          <w:rFonts w:ascii="Times New Roman" w:eastAsia="Times New Roman" w:hAnsi="Times New Roman" w:cs="Times New Roman"/>
          <w:sz w:val="28"/>
          <w:szCs w:val="28"/>
          <w:lang w:eastAsia="ru-RU"/>
        </w:rPr>
        <w:t>»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Потребитель, получающий платные медицинские услуги, является пациентом, на которого распространяется действие Федерального </w:t>
      </w:r>
      <w:hyperlink r:id="rId4" w:anchor="l0" w:history="1">
        <w:r w:rsidRPr="009D5007">
          <w:rPr>
            <w:rFonts w:ascii="Times New Roman" w:eastAsia="Times New Roman" w:hAnsi="Times New Roman" w:cs="Times New Roman"/>
            <w:sz w:val="28"/>
            <w:szCs w:val="28"/>
            <w:lang w:eastAsia="ru-RU"/>
          </w:rPr>
          <w:t>закона</w:t>
        </w:r>
      </w:hyperlink>
      <w:r w:rsidRPr="009D5007">
        <w:rPr>
          <w:rFonts w:ascii="Times New Roman" w:eastAsia="Times New Roman" w:hAnsi="Times New Roman" w:cs="Times New Roman"/>
          <w:sz w:val="28"/>
          <w:szCs w:val="28"/>
          <w:lang w:eastAsia="ru-RU"/>
        </w:rPr>
        <w:t xml:space="preserve"> «Об основах охраны здоровья граждан в Российской Федерации»;</w:t>
      </w:r>
    </w:p>
    <w:p w:rsidR="009D5007" w:rsidRPr="009D5007" w:rsidRDefault="009D5007" w:rsidP="009D5007">
      <w:pPr>
        <w:tabs>
          <w:tab w:val="left" w:pos="709"/>
        </w:tabs>
        <w:suppressAutoHyphens/>
        <w:spacing w:after="0" w:line="240" w:lineRule="auto"/>
        <w:ind w:firstLine="709"/>
        <w:jc w:val="both"/>
        <w:rPr>
          <w:rFonts w:ascii="Calibri" w:eastAsia="Lucida Sans Unicode" w:hAnsi="Calibri" w:cs="Times New Roman"/>
          <w:lang w:eastAsia="ru-RU"/>
        </w:rPr>
      </w:pPr>
      <w:r w:rsidRPr="009D5007">
        <w:rPr>
          <w:rFonts w:ascii="Times New Roman" w:eastAsia="Lucida Sans Unicode" w:hAnsi="Times New Roman" w:cs="Times New Roman"/>
          <w:sz w:val="28"/>
          <w:szCs w:val="28"/>
          <w:lang w:eastAsia="ru-RU"/>
        </w:rPr>
        <w:t>«</w:t>
      </w:r>
      <w:proofErr w:type="gramStart"/>
      <w:r w:rsidRPr="009D5007">
        <w:rPr>
          <w:rFonts w:ascii="Times New Roman" w:eastAsia="Lucida Sans Unicode" w:hAnsi="Times New Roman" w:cs="Times New Roman"/>
          <w:sz w:val="28"/>
          <w:szCs w:val="28"/>
          <w:lang w:eastAsia="ru-RU"/>
        </w:rPr>
        <w:t>исполнитель»   </w:t>
      </w:r>
      <w:proofErr w:type="gramEnd"/>
      <w:r w:rsidRPr="009D5007">
        <w:rPr>
          <w:rFonts w:ascii="Times New Roman" w:eastAsia="Lucida Sans Unicode" w:hAnsi="Times New Roman" w:cs="Times New Roman"/>
          <w:sz w:val="28"/>
          <w:szCs w:val="28"/>
          <w:lang w:eastAsia="ru-RU"/>
        </w:rPr>
        <w:t xml:space="preserve">-   ГБУЗ </w:t>
      </w:r>
      <w:proofErr w:type="spellStart"/>
      <w:r w:rsidRPr="009D5007">
        <w:rPr>
          <w:rFonts w:ascii="Times New Roman" w:eastAsia="Lucida Sans Unicode" w:hAnsi="Times New Roman" w:cs="Times New Roman"/>
          <w:sz w:val="28"/>
          <w:szCs w:val="28"/>
          <w:lang w:eastAsia="ru-RU"/>
        </w:rPr>
        <w:t>Выселковская</w:t>
      </w:r>
      <w:proofErr w:type="spellEnd"/>
      <w:r w:rsidRPr="009D5007">
        <w:rPr>
          <w:rFonts w:ascii="Times New Roman" w:eastAsia="Lucida Sans Unicode" w:hAnsi="Times New Roman" w:cs="Times New Roman"/>
          <w:sz w:val="28"/>
          <w:szCs w:val="28"/>
          <w:lang w:eastAsia="ru-RU"/>
        </w:rPr>
        <w:t xml:space="preserve"> ЦРБ, оказывающее</w:t>
      </w:r>
      <w:r w:rsidRPr="009D5007">
        <w:rPr>
          <w:rFonts w:ascii="Times New Roman" w:eastAsia="Lucida Sans Unicode" w:hAnsi="Times New Roman" w:cs="Times New Roman"/>
          <w:sz w:val="24"/>
          <w:szCs w:val="24"/>
          <w:lang w:eastAsia="ru-RU"/>
        </w:rPr>
        <w:t xml:space="preserve"> </w:t>
      </w:r>
      <w:r w:rsidRPr="009D5007">
        <w:rPr>
          <w:rFonts w:ascii="Times New Roman" w:eastAsia="Lucida Sans Unicode" w:hAnsi="Times New Roman" w:cs="Times New Roman"/>
          <w:sz w:val="28"/>
          <w:szCs w:val="28"/>
          <w:lang w:eastAsia="ru-RU"/>
        </w:rPr>
        <w:t>платные медицинские услуги в соответствии с договором.</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2" w:name="sub_1013"/>
      <w:bookmarkEnd w:id="1"/>
      <w:r w:rsidRPr="009D5007">
        <w:rPr>
          <w:rFonts w:ascii="Times New Roman" w:eastAsia="Times New Roman" w:hAnsi="Times New Roman" w:cs="Times New Roman"/>
          <w:sz w:val="28"/>
          <w:szCs w:val="28"/>
          <w:lang w:eastAsia="ru-RU"/>
        </w:rPr>
        <w:t>1.3. Настоящее Положение разработано в соответствии с:</w:t>
      </w:r>
    </w:p>
    <w:bookmarkEnd w:id="2"/>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Федеральным законом 323-ФЗ от 21 ноября 2011 года «Об основах охраны здоровья граждан в Российской Федерации»;</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Бюджетным кодексом Российской Федерации;</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Налоговым кодексом Российской Федерации;</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Гражданским кодексом Российской Федерации;</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Законом Российской Федерации от 07 февраля1992 года № 2300-1 «О защите прав потребителей»;</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Законом Российской Федерации от 29 ноября 2010 года № 326-ФЗ «Об обязательном медицинском страховании в Российской Федерации»;</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Постановлением Правительства Российской Федерации от 11 мая 2023 года № 736 «Об утверждении Правил предоставления медицинскими организациями платных медицинских услуг,</w:t>
      </w:r>
      <w:r w:rsidRPr="009D5007">
        <w:rPr>
          <w:rFonts w:ascii="Calibri" w:eastAsia="Times New Roman" w:hAnsi="Calibri" w:cs="Times New Roman"/>
          <w:lang w:eastAsia="ru-RU"/>
        </w:rPr>
        <w:t xml:space="preserve"> </w:t>
      </w:r>
      <w:r w:rsidRPr="009D5007">
        <w:rPr>
          <w:rFonts w:ascii="Times New Roman" w:eastAsia="Times New Roman" w:hAnsi="Times New Roman" w:cs="Times New Roman"/>
          <w:sz w:val="28"/>
          <w:szCs w:val="28"/>
          <w:lang w:eastAsia="ru-RU"/>
        </w:rPr>
        <w:t xml:space="preserve">внесении изменений в некоторые </w:t>
      </w:r>
      <w:r w:rsidRPr="009D5007">
        <w:rPr>
          <w:rFonts w:ascii="Times New Roman" w:eastAsia="Times New Roman" w:hAnsi="Times New Roman" w:cs="Times New Roman"/>
          <w:sz w:val="28"/>
          <w:szCs w:val="28"/>
          <w:lang w:eastAsia="ru-RU"/>
        </w:rPr>
        <w:lastRenderedPageBreak/>
        <w:t>акты Правительства Российской Федерации и признании утратившим силу постановления Правительства Российской Федерации от 4 октября 2012 г. № 1006»;</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Постановлением Правительства Российской Федерации от 06 марта 2013 года № 186 «Об утверждении Правил оказания медицинской помощи иностранным гражданам на территории Российской Федерации»;</w:t>
      </w:r>
    </w:p>
    <w:p w:rsidR="009D5007" w:rsidRPr="009D5007" w:rsidRDefault="009D5007" w:rsidP="009D5007">
      <w:pPr>
        <w:spacing w:after="0" w:line="240" w:lineRule="auto"/>
        <w:ind w:firstLine="851"/>
        <w:jc w:val="both"/>
        <w:rPr>
          <w:rFonts w:ascii="Times New Roman" w:eastAsia="Times New Roman" w:hAnsi="Times New Roman" w:cs="Times New Roman"/>
          <w:sz w:val="28"/>
          <w:szCs w:val="28"/>
          <w:lang w:eastAsia="ru-RU"/>
        </w:rPr>
      </w:pPr>
      <w:hyperlink r:id="rId5" w:history="1">
        <w:r w:rsidRPr="009D5007">
          <w:rPr>
            <w:rFonts w:ascii="Times New Roman" w:eastAsia="Times New Roman" w:hAnsi="Times New Roman" w:cs="Times New Roman"/>
            <w:sz w:val="28"/>
            <w:szCs w:val="28"/>
            <w:lang w:eastAsia="ru-RU"/>
          </w:rPr>
          <w:t>Законом</w:t>
        </w:r>
      </w:hyperlink>
      <w:r w:rsidRPr="009D5007">
        <w:rPr>
          <w:rFonts w:ascii="Times New Roman" w:eastAsia="Times New Roman" w:hAnsi="Times New Roman" w:cs="Times New Roman"/>
          <w:sz w:val="28"/>
          <w:szCs w:val="28"/>
          <w:lang w:eastAsia="ru-RU"/>
        </w:rPr>
        <w:t xml:space="preserve"> Краснодарского края от 23 декабря 2022 года № 48051-КЗ «О Территориальной программе государственных гарантий бесплатного оказания гражданам медицинской помощи в Краснодарском крае на 2023 год и плановый период 2024 и 2025 годов»;</w:t>
      </w:r>
    </w:p>
    <w:p w:rsidR="009D5007" w:rsidRPr="009D5007" w:rsidRDefault="009D5007" w:rsidP="009D5007">
      <w:pPr>
        <w:spacing w:after="0" w:line="240" w:lineRule="auto"/>
        <w:ind w:firstLine="851"/>
        <w:jc w:val="both"/>
        <w:rPr>
          <w:rFonts w:ascii="Times New Roman" w:eastAsia="Times New Roman" w:hAnsi="Times New Roman" w:cs="Times New Roman"/>
          <w:sz w:val="28"/>
          <w:szCs w:val="28"/>
          <w:lang w:eastAsia="ru-RU"/>
        </w:rPr>
      </w:pPr>
      <w:hyperlink r:id="rId6" w:history="1">
        <w:r w:rsidRPr="009D5007">
          <w:rPr>
            <w:rFonts w:ascii="Times New Roman" w:eastAsia="Times New Roman" w:hAnsi="Times New Roman" w:cs="Times New Roman"/>
            <w:sz w:val="28"/>
            <w:szCs w:val="28"/>
            <w:lang w:eastAsia="ru-RU"/>
          </w:rPr>
          <w:t>Постановлением</w:t>
        </w:r>
      </w:hyperlink>
      <w:r w:rsidRPr="009D5007">
        <w:rPr>
          <w:rFonts w:ascii="Times New Roman" w:eastAsia="Times New Roman" w:hAnsi="Times New Roman" w:cs="Times New Roman"/>
          <w:sz w:val="28"/>
          <w:szCs w:val="28"/>
          <w:lang w:eastAsia="ru-RU"/>
        </w:rPr>
        <w:t xml:space="preserve"> Правительства от 1 сентября 2005 года № 546 «Об утверждении Правил оказания медицинской помощи иностранным гражданам на территории Российской Федерации»;</w:t>
      </w:r>
    </w:p>
    <w:p w:rsidR="009D5007" w:rsidRPr="009D5007" w:rsidRDefault="009D5007" w:rsidP="009D5007">
      <w:pPr>
        <w:spacing w:after="0" w:line="240" w:lineRule="auto"/>
        <w:ind w:firstLine="851"/>
        <w:jc w:val="both"/>
        <w:rPr>
          <w:rFonts w:ascii="Times New Roman" w:eastAsia="Times New Roman" w:hAnsi="Times New Roman" w:cs="Times New Roman"/>
          <w:sz w:val="28"/>
          <w:szCs w:val="28"/>
          <w:lang w:eastAsia="ru-RU"/>
        </w:rPr>
      </w:pPr>
      <w:hyperlink r:id="rId7" w:history="1">
        <w:r w:rsidRPr="009D5007">
          <w:rPr>
            <w:rFonts w:ascii="Times New Roman" w:eastAsia="Times New Roman" w:hAnsi="Times New Roman" w:cs="Times New Roman"/>
            <w:sz w:val="28"/>
            <w:szCs w:val="28"/>
            <w:lang w:eastAsia="ru-RU"/>
          </w:rPr>
          <w:t>Приказом</w:t>
        </w:r>
      </w:hyperlink>
      <w:r w:rsidRPr="009D5007">
        <w:rPr>
          <w:rFonts w:ascii="Times New Roman" w:eastAsia="Times New Roman" w:hAnsi="Times New Roman" w:cs="Times New Roman"/>
          <w:sz w:val="28"/>
          <w:szCs w:val="28"/>
          <w:lang w:eastAsia="ru-RU"/>
        </w:rPr>
        <w:t xml:space="preserve"> Министерства здравоохранения Российской Федерации от 25 ноября 1993 года № 280 «О порядке оказания медицинской помощи гражданам СНГ, другим гражданам бывшего СССР и гражданам дальнего зарубежья»;</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color w:val="000000"/>
          <w:sz w:val="28"/>
          <w:szCs w:val="28"/>
          <w:lang w:eastAsia="ru-RU"/>
        </w:rPr>
      </w:pPr>
      <w:r w:rsidRPr="009D5007">
        <w:rPr>
          <w:rFonts w:ascii="Times New Roman" w:eastAsia="Times New Roman" w:hAnsi="Times New Roman" w:cs="Times New Roman"/>
          <w:color w:val="000000"/>
          <w:sz w:val="28"/>
          <w:szCs w:val="28"/>
          <w:lang w:eastAsia="ru-RU"/>
        </w:rPr>
        <w:t>Приказом министерства здравоохранения Краснодарского края № 3 485 от 01.09.2023 г. «Об утверждении порядка определения цен (тарифов) на платные медицинские услуги и условий использования материально-технической базы и привлечения медицинских работников для оказания платных медицинских услуг в государственных учреждениях здравоохранения, функции и полномочия учредителя в отношении которых осуществляет министерство здравоохранения Краснодарского края.</w:t>
      </w:r>
      <w:bookmarkStart w:id="3" w:name="sub_1014"/>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1.4. </w:t>
      </w:r>
      <w:r w:rsidRPr="009D5007">
        <w:rPr>
          <w:rFonts w:ascii="Calibri" w:eastAsia="Times New Roman" w:hAnsi="Calibri" w:cs="Times New Roman"/>
          <w:lang w:eastAsia="ru-RU"/>
        </w:rPr>
        <w:t xml:space="preserve"> </w:t>
      </w:r>
      <w:r w:rsidRPr="009D5007">
        <w:rPr>
          <w:rFonts w:ascii="Times New Roman" w:eastAsia="Times New Roman" w:hAnsi="Times New Roman" w:cs="Times New Roman"/>
          <w:sz w:val="28"/>
          <w:szCs w:val="28"/>
          <w:lang w:eastAsia="ru-RU"/>
        </w:rPr>
        <w:t xml:space="preserve">Платные медицинские услуги </w:t>
      </w:r>
      <w:proofErr w:type="gramStart"/>
      <w:r w:rsidRPr="009D5007">
        <w:rPr>
          <w:rFonts w:ascii="Times New Roman" w:eastAsia="Times New Roman" w:hAnsi="Times New Roman" w:cs="Times New Roman"/>
          <w:sz w:val="28"/>
          <w:szCs w:val="28"/>
          <w:lang w:eastAsia="ru-RU"/>
        </w:rPr>
        <w:t xml:space="preserve">предоставляются </w:t>
      </w:r>
      <w:r w:rsidRPr="009D5007">
        <w:rPr>
          <w:rFonts w:ascii="Calibri" w:eastAsia="Times New Roman" w:hAnsi="Calibri" w:cs="Times New Roman"/>
          <w:lang w:eastAsia="ru-RU"/>
        </w:rPr>
        <w:t xml:space="preserve"> </w:t>
      </w:r>
      <w:r w:rsidRPr="009D5007">
        <w:rPr>
          <w:rFonts w:ascii="Times New Roman" w:eastAsia="Times New Roman" w:hAnsi="Times New Roman" w:cs="Times New Roman"/>
          <w:sz w:val="28"/>
          <w:szCs w:val="28"/>
          <w:lang w:eastAsia="ru-RU"/>
        </w:rPr>
        <w:t>ГБУЗ</w:t>
      </w:r>
      <w:proofErr w:type="gramEnd"/>
      <w:r w:rsidRPr="009D5007">
        <w:rPr>
          <w:rFonts w:ascii="Times New Roman" w:eastAsia="Times New Roman" w:hAnsi="Times New Roman" w:cs="Times New Roman"/>
          <w:sz w:val="28"/>
          <w:szCs w:val="28"/>
          <w:lang w:eastAsia="ru-RU"/>
        </w:rPr>
        <w:t xml:space="preserve"> </w:t>
      </w:r>
      <w:proofErr w:type="spellStart"/>
      <w:r w:rsidRPr="009D5007">
        <w:rPr>
          <w:rFonts w:ascii="Times New Roman" w:eastAsia="Times New Roman" w:hAnsi="Times New Roman" w:cs="Times New Roman"/>
          <w:sz w:val="28"/>
          <w:szCs w:val="28"/>
          <w:lang w:eastAsia="ru-RU"/>
        </w:rPr>
        <w:t>Выселковской</w:t>
      </w:r>
      <w:proofErr w:type="spellEnd"/>
      <w:r w:rsidRPr="009D5007">
        <w:rPr>
          <w:rFonts w:ascii="Times New Roman" w:eastAsia="Times New Roman" w:hAnsi="Times New Roman" w:cs="Times New Roman"/>
          <w:sz w:val="28"/>
          <w:szCs w:val="28"/>
          <w:lang w:eastAsia="ru-RU"/>
        </w:rPr>
        <w:t xml:space="preserve"> ЦРБ  на основании перечня работ (услуг), составляющих медицинскую деятельность и указанных в лицензии на осуществлении медицинской деятельности, выданной в установленном порядке.</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Платные медицинские услуги предоставляются ГБУЗ </w:t>
      </w:r>
      <w:proofErr w:type="spellStart"/>
      <w:r w:rsidRPr="009D5007">
        <w:rPr>
          <w:rFonts w:ascii="Times New Roman" w:eastAsia="Times New Roman" w:hAnsi="Times New Roman" w:cs="Times New Roman"/>
          <w:sz w:val="28"/>
          <w:szCs w:val="28"/>
          <w:lang w:eastAsia="ru-RU"/>
        </w:rPr>
        <w:t>Выселковской</w:t>
      </w:r>
      <w:proofErr w:type="spellEnd"/>
      <w:r w:rsidRPr="009D5007">
        <w:rPr>
          <w:rFonts w:ascii="Times New Roman" w:eastAsia="Times New Roman" w:hAnsi="Times New Roman" w:cs="Times New Roman"/>
          <w:sz w:val="28"/>
          <w:szCs w:val="28"/>
          <w:lang w:eastAsia="ru-RU"/>
        </w:rPr>
        <w:t xml:space="preserve"> ЦРБ в виде профилактической, лечебно-диагностической, реабилитационной помощи.</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4" w:name="sub_1016"/>
      <w:bookmarkEnd w:id="3"/>
      <w:r w:rsidRPr="009D5007">
        <w:rPr>
          <w:rFonts w:ascii="Times New Roman" w:eastAsia="Times New Roman" w:hAnsi="Times New Roman" w:cs="Times New Roman"/>
          <w:sz w:val="28"/>
          <w:szCs w:val="28"/>
          <w:lang w:eastAsia="ru-RU"/>
        </w:rPr>
        <w:t>1.5. Платные медицинские услуги гражданам оказываются по их желанию, на основании заключенных договоров, сроки и объем услуг определяется по соглашению сторон, если федеральными законами или иными нормативными правовыми актами Российской Федерации не предусмотрены другие требования.</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5" w:name="sub_1017"/>
      <w:bookmarkEnd w:id="4"/>
      <w:r w:rsidRPr="009D5007">
        <w:rPr>
          <w:rFonts w:ascii="Times New Roman" w:eastAsia="Times New Roman" w:hAnsi="Times New Roman" w:cs="Times New Roman"/>
          <w:sz w:val="28"/>
          <w:szCs w:val="28"/>
          <w:lang w:eastAsia="ru-RU"/>
        </w:rPr>
        <w:t xml:space="preserve">1.6. ГБУЗ </w:t>
      </w:r>
      <w:proofErr w:type="spellStart"/>
      <w:r w:rsidRPr="009D5007">
        <w:rPr>
          <w:rFonts w:ascii="Times New Roman" w:eastAsia="Times New Roman" w:hAnsi="Times New Roman" w:cs="Times New Roman"/>
          <w:sz w:val="28"/>
          <w:szCs w:val="28"/>
          <w:lang w:eastAsia="ru-RU"/>
        </w:rPr>
        <w:t>Выселковская</w:t>
      </w:r>
      <w:proofErr w:type="spellEnd"/>
      <w:r w:rsidRPr="009D5007">
        <w:rPr>
          <w:rFonts w:ascii="Times New Roman" w:eastAsia="Times New Roman" w:hAnsi="Times New Roman" w:cs="Times New Roman"/>
          <w:sz w:val="28"/>
          <w:szCs w:val="28"/>
          <w:lang w:eastAsia="ru-RU"/>
        </w:rPr>
        <w:t xml:space="preserve"> ЦРБ обязана обеспечивать соответствие предоставляемых платных медицинских услуг населению требованиям, предъявляемым к методам диагностики, профилактики и лечения, разрешенным на территории Российской Федерации.</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6" w:name="sub_1018"/>
      <w:bookmarkEnd w:id="5"/>
      <w:r w:rsidRPr="009D5007">
        <w:rPr>
          <w:rFonts w:ascii="Times New Roman" w:eastAsia="Times New Roman" w:hAnsi="Times New Roman" w:cs="Times New Roman"/>
          <w:sz w:val="28"/>
          <w:szCs w:val="28"/>
          <w:lang w:eastAsia="ru-RU"/>
        </w:rPr>
        <w:t>1.7. Деятельность по оказанию платных медицинских услуг физическим лицам, по договорам с хозяйствующими субъектами любой формы собственности и по договорам в интересах третьих лиц относится к иной приносящей доход деятельности и экономические показатели от этой работы регулируются Налоговым кодексом Российской Федерации.</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7" w:name="sub_1019"/>
      <w:bookmarkEnd w:id="6"/>
      <w:r w:rsidRPr="009D5007">
        <w:rPr>
          <w:rFonts w:ascii="Times New Roman" w:eastAsia="Times New Roman" w:hAnsi="Times New Roman" w:cs="Times New Roman"/>
          <w:sz w:val="28"/>
          <w:szCs w:val="28"/>
          <w:lang w:eastAsia="ru-RU"/>
        </w:rPr>
        <w:lastRenderedPageBreak/>
        <w:t xml:space="preserve">1.8. ГБУЗ </w:t>
      </w:r>
      <w:proofErr w:type="spellStart"/>
      <w:r w:rsidRPr="009D5007">
        <w:rPr>
          <w:rFonts w:ascii="Times New Roman" w:eastAsia="Times New Roman" w:hAnsi="Times New Roman" w:cs="Times New Roman"/>
          <w:sz w:val="28"/>
          <w:szCs w:val="28"/>
          <w:lang w:eastAsia="ru-RU"/>
        </w:rPr>
        <w:t>Выселковская</w:t>
      </w:r>
      <w:proofErr w:type="spellEnd"/>
      <w:r w:rsidRPr="009D5007">
        <w:rPr>
          <w:rFonts w:ascii="Times New Roman" w:eastAsia="Times New Roman" w:hAnsi="Times New Roman" w:cs="Times New Roman"/>
          <w:sz w:val="28"/>
          <w:szCs w:val="28"/>
          <w:lang w:eastAsia="ru-RU"/>
        </w:rPr>
        <w:t xml:space="preserve"> ЦРБ обязана вести статистический и бухгалтерский учет результатов предоставления платных медицинских услуг населению раздельно по основной деятельности и платным медицинским услугам, составлять требуемую отчетность и предоставлять ее в порядке и сроки, установленные законами и иными правовыми актами Российской Федерации.</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8" w:name="sub_1110"/>
      <w:bookmarkEnd w:id="7"/>
      <w:r w:rsidRPr="009D5007">
        <w:rPr>
          <w:rFonts w:ascii="Times New Roman" w:eastAsia="Times New Roman" w:hAnsi="Times New Roman" w:cs="Times New Roman"/>
          <w:sz w:val="28"/>
          <w:szCs w:val="28"/>
          <w:lang w:eastAsia="ru-RU"/>
        </w:rPr>
        <w:t>1.9. Организационные вопросы при оказании платных услуг регламентируются Законом Российской Федерации от 07 февраля 1992 года № 2300-1 «О защите прав потребителей» и настоящим Положением.</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9" w:name="sub_1111"/>
      <w:bookmarkEnd w:id="8"/>
      <w:r w:rsidRPr="009D5007">
        <w:rPr>
          <w:rFonts w:ascii="Times New Roman" w:eastAsia="Times New Roman" w:hAnsi="Times New Roman" w:cs="Times New Roman"/>
          <w:sz w:val="28"/>
          <w:szCs w:val="28"/>
          <w:lang w:eastAsia="ru-RU"/>
        </w:rPr>
        <w:t>1.10. Отношения между исполнителем и потребителем в части, неурегулированной настоящим Положением, регламентируются гражданским законодательством Российской Федерации.</w:t>
      </w:r>
      <w:bookmarkStart w:id="10" w:name="sub_1112"/>
      <w:bookmarkEnd w:id="9"/>
    </w:p>
    <w:p w:rsidR="009D5007" w:rsidRPr="009D5007" w:rsidRDefault="009D5007" w:rsidP="009D5007">
      <w:pPr>
        <w:spacing w:after="200" w:line="240" w:lineRule="auto"/>
        <w:ind w:firstLine="720"/>
        <w:contextualSpacing/>
        <w:jc w:val="both"/>
        <w:rPr>
          <w:rFonts w:ascii="Times New Roman" w:eastAsia="Times New Roman" w:hAnsi="Times New Roman" w:cs="Times New Roman"/>
          <w:color w:val="000000"/>
          <w:sz w:val="28"/>
          <w:szCs w:val="28"/>
          <w:lang w:eastAsia="ru-RU"/>
        </w:rPr>
      </w:pPr>
      <w:r w:rsidRPr="009D5007">
        <w:rPr>
          <w:rFonts w:ascii="Times New Roman" w:eastAsia="Times New Roman" w:hAnsi="Times New Roman" w:cs="Times New Roman"/>
          <w:sz w:val="28"/>
          <w:szCs w:val="28"/>
          <w:lang w:eastAsia="ru-RU"/>
        </w:rPr>
        <w:t>1.1</w:t>
      </w:r>
      <w:bookmarkStart w:id="11" w:name="sub_1113"/>
      <w:bookmarkEnd w:id="10"/>
      <w:r w:rsidRPr="009D5007">
        <w:rPr>
          <w:rFonts w:ascii="Times New Roman" w:eastAsia="Times New Roman" w:hAnsi="Times New Roman" w:cs="Times New Roman"/>
          <w:sz w:val="28"/>
          <w:szCs w:val="28"/>
          <w:lang w:eastAsia="ru-RU"/>
        </w:rPr>
        <w:t xml:space="preserve">1. </w:t>
      </w:r>
      <w:r w:rsidRPr="009D5007">
        <w:rPr>
          <w:rFonts w:ascii="Times New Roman" w:eastAsia="Times New Roman" w:hAnsi="Times New Roman" w:cs="Times New Roman"/>
          <w:color w:val="000000"/>
          <w:sz w:val="28"/>
          <w:szCs w:val="28"/>
          <w:lang w:eastAsia="ru-RU"/>
        </w:rPr>
        <w:t xml:space="preserve">Цены на платные медицинские услуги, предоставляемые ГБУЗ </w:t>
      </w:r>
      <w:proofErr w:type="spellStart"/>
      <w:r w:rsidRPr="009D5007">
        <w:rPr>
          <w:rFonts w:ascii="Times New Roman" w:eastAsia="Times New Roman" w:hAnsi="Times New Roman" w:cs="Times New Roman"/>
          <w:color w:val="000000"/>
          <w:sz w:val="28"/>
          <w:szCs w:val="28"/>
          <w:lang w:eastAsia="ru-RU"/>
        </w:rPr>
        <w:t>Выселковская</w:t>
      </w:r>
      <w:proofErr w:type="spellEnd"/>
      <w:r w:rsidRPr="009D5007">
        <w:rPr>
          <w:rFonts w:ascii="Times New Roman" w:eastAsia="Times New Roman" w:hAnsi="Times New Roman" w:cs="Times New Roman"/>
          <w:color w:val="000000"/>
          <w:sz w:val="28"/>
          <w:szCs w:val="28"/>
          <w:lang w:eastAsia="ru-RU"/>
        </w:rPr>
        <w:t xml:space="preserve"> ЦРБ утверждаются приказом руководителя. Формирование цен на платные медицинские услуги осуществляется в соответствии с Порядком определения цен (тарифов) лиц за услуги, относящиеся к основным видам деятельности, оказываемые сверх установленного государственного задания, а также в случаях, определенных законами, в пределах установленного государственного задания, утвержденным министерством здравоохранения Краснодарского края. (Приказ министерства здравоохранения Краснодарского края № 3 485 от 01.09.2023 г. «Об утверждении порядка определения цен (тарифов) на платные медицинские услуги и условий использования материально-технической базы и привлечения медицинских работников для оказания платных медицинских услуг в государственных учреждениях здравоохранения, функции и полномочия учредителя в отношении которых осуществляет министерство здравоохранения Краснодарского края).</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1.12. Контроль за организацией и качеством выполнения платных медицинских услуг населению, а также правильностью взимания платы осуществляет главный врач ГБУЗ </w:t>
      </w:r>
      <w:proofErr w:type="spellStart"/>
      <w:r w:rsidRPr="009D5007">
        <w:rPr>
          <w:rFonts w:ascii="Times New Roman" w:eastAsia="Times New Roman" w:hAnsi="Times New Roman" w:cs="Times New Roman"/>
          <w:sz w:val="28"/>
          <w:szCs w:val="28"/>
          <w:lang w:eastAsia="ru-RU"/>
        </w:rPr>
        <w:t>Выселковской</w:t>
      </w:r>
      <w:proofErr w:type="spellEnd"/>
      <w:r w:rsidRPr="009D5007">
        <w:rPr>
          <w:rFonts w:ascii="Times New Roman" w:eastAsia="Times New Roman" w:hAnsi="Times New Roman" w:cs="Times New Roman"/>
          <w:sz w:val="28"/>
          <w:szCs w:val="28"/>
          <w:lang w:eastAsia="ru-RU"/>
        </w:rPr>
        <w:t xml:space="preserve"> ЦРБ, а также в пределах своей компетенции: министерство здравоохранения Краснодарского края и другие государственные органы и организации, на которые в соответствии законами и иными правовыми актами Российской Федерации возложена проверка деятельности медицинских учреждений.</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12" w:name="sub_1114"/>
      <w:bookmarkEnd w:id="11"/>
      <w:r w:rsidRPr="009D5007">
        <w:rPr>
          <w:rFonts w:ascii="Times New Roman" w:eastAsia="Times New Roman" w:hAnsi="Times New Roman" w:cs="Times New Roman"/>
          <w:sz w:val="28"/>
          <w:szCs w:val="28"/>
          <w:lang w:eastAsia="ru-RU"/>
        </w:rPr>
        <w:t xml:space="preserve">1.13. Перечень медицинских услуг, предоставляемых ГБУЗ </w:t>
      </w:r>
      <w:proofErr w:type="spellStart"/>
      <w:r w:rsidRPr="009D5007">
        <w:rPr>
          <w:rFonts w:ascii="Times New Roman" w:eastAsia="Times New Roman" w:hAnsi="Times New Roman" w:cs="Times New Roman"/>
          <w:sz w:val="28"/>
          <w:szCs w:val="28"/>
          <w:lang w:eastAsia="ru-RU"/>
        </w:rPr>
        <w:t>Выселковской</w:t>
      </w:r>
      <w:proofErr w:type="spellEnd"/>
      <w:r w:rsidRPr="009D5007">
        <w:rPr>
          <w:rFonts w:ascii="Times New Roman" w:eastAsia="Times New Roman" w:hAnsi="Times New Roman" w:cs="Times New Roman"/>
          <w:sz w:val="28"/>
          <w:szCs w:val="28"/>
          <w:lang w:eastAsia="ru-RU"/>
        </w:rPr>
        <w:t xml:space="preserve"> ЦРБ физическим и юридическим лицам в качестве платных, </w:t>
      </w:r>
      <w:bookmarkEnd w:id="12"/>
      <w:r w:rsidRPr="009D5007">
        <w:rPr>
          <w:rFonts w:ascii="Times New Roman" w:eastAsia="Times New Roman" w:hAnsi="Times New Roman" w:cs="Times New Roman"/>
          <w:sz w:val="28"/>
          <w:szCs w:val="28"/>
          <w:lang w:eastAsia="ru-RU"/>
        </w:rPr>
        <w:t xml:space="preserve">регламент деятельности работников учреждения, занятых выполнением платных услуг, должностные лица, ответственные за организацию предоставления платных медицинских услуг, их качество, статистический, бухгалтерский учет и отчетность утверждаются приказом главного врача ГБУЗ </w:t>
      </w:r>
      <w:proofErr w:type="spellStart"/>
      <w:r w:rsidRPr="009D5007">
        <w:rPr>
          <w:rFonts w:ascii="Times New Roman" w:eastAsia="Times New Roman" w:hAnsi="Times New Roman" w:cs="Times New Roman"/>
          <w:sz w:val="28"/>
          <w:szCs w:val="28"/>
          <w:lang w:eastAsia="ru-RU"/>
        </w:rPr>
        <w:t>Выселковской</w:t>
      </w:r>
      <w:proofErr w:type="spellEnd"/>
      <w:r w:rsidRPr="009D5007">
        <w:rPr>
          <w:rFonts w:ascii="Times New Roman" w:eastAsia="Times New Roman" w:hAnsi="Times New Roman" w:cs="Times New Roman"/>
          <w:sz w:val="28"/>
          <w:szCs w:val="28"/>
          <w:lang w:eastAsia="ru-RU"/>
        </w:rPr>
        <w:t xml:space="preserve"> ЦРБ.</w:t>
      </w:r>
    </w:p>
    <w:p w:rsidR="009D5007" w:rsidRPr="009D5007" w:rsidRDefault="009D5007" w:rsidP="009D5007">
      <w:pPr>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1.14. </w:t>
      </w:r>
      <w:r w:rsidRPr="009D5007">
        <w:rPr>
          <w:rFonts w:ascii="Calibri" w:eastAsia="Times New Roman" w:hAnsi="Calibri" w:cs="Times New Roman"/>
          <w:lang w:eastAsia="ru-RU"/>
        </w:rPr>
        <w:t xml:space="preserve"> </w:t>
      </w:r>
      <w:r w:rsidRPr="009D5007">
        <w:rPr>
          <w:rFonts w:ascii="Times New Roman" w:eastAsia="Times New Roman" w:hAnsi="Times New Roman" w:cs="Times New Roman"/>
          <w:sz w:val="28"/>
          <w:szCs w:val="28"/>
          <w:lang w:eastAsia="ru-RU"/>
        </w:rPr>
        <w:t xml:space="preserve">Доход, полученный </w:t>
      </w:r>
      <w:r w:rsidRPr="009D5007">
        <w:rPr>
          <w:rFonts w:ascii="Calibri" w:eastAsia="Times New Roman" w:hAnsi="Calibri" w:cs="Times New Roman"/>
          <w:lang w:eastAsia="ru-RU"/>
        </w:rPr>
        <w:t xml:space="preserve"> </w:t>
      </w:r>
      <w:r w:rsidRPr="009D5007">
        <w:rPr>
          <w:rFonts w:ascii="Times New Roman" w:eastAsia="Times New Roman" w:hAnsi="Times New Roman" w:cs="Times New Roman"/>
          <w:sz w:val="28"/>
          <w:szCs w:val="28"/>
          <w:lang w:eastAsia="ru-RU"/>
        </w:rPr>
        <w:t xml:space="preserve">ГБУЗ </w:t>
      </w:r>
      <w:proofErr w:type="spellStart"/>
      <w:r w:rsidRPr="009D5007">
        <w:rPr>
          <w:rFonts w:ascii="Times New Roman" w:eastAsia="Times New Roman" w:hAnsi="Times New Roman" w:cs="Times New Roman"/>
          <w:sz w:val="28"/>
          <w:szCs w:val="28"/>
          <w:lang w:eastAsia="ru-RU"/>
        </w:rPr>
        <w:t>Выселковской</w:t>
      </w:r>
      <w:proofErr w:type="spellEnd"/>
      <w:r w:rsidRPr="009D5007">
        <w:rPr>
          <w:rFonts w:ascii="Times New Roman" w:eastAsia="Times New Roman" w:hAnsi="Times New Roman" w:cs="Times New Roman"/>
          <w:sz w:val="28"/>
          <w:szCs w:val="28"/>
          <w:lang w:eastAsia="ru-RU"/>
        </w:rPr>
        <w:t xml:space="preserve"> ЦРБ от предоставления населению платных медицинских услуг, распределяется в соответствии с  Положением о Порядке формирования и использования средств, полученных от приносящей доход деятельности государственным бюджетным  учреждением здравоохранения </w:t>
      </w:r>
      <w:proofErr w:type="spellStart"/>
      <w:r w:rsidRPr="009D5007">
        <w:rPr>
          <w:rFonts w:ascii="Times New Roman" w:eastAsia="Times New Roman" w:hAnsi="Times New Roman" w:cs="Times New Roman"/>
          <w:sz w:val="28"/>
          <w:szCs w:val="28"/>
          <w:lang w:eastAsia="ru-RU"/>
        </w:rPr>
        <w:t>Выселковской</w:t>
      </w:r>
      <w:proofErr w:type="spellEnd"/>
      <w:r w:rsidRPr="009D5007">
        <w:rPr>
          <w:rFonts w:ascii="Times New Roman" w:eastAsia="Times New Roman" w:hAnsi="Times New Roman" w:cs="Times New Roman"/>
          <w:sz w:val="28"/>
          <w:szCs w:val="28"/>
          <w:lang w:eastAsia="ru-RU"/>
        </w:rPr>
        <w:t xml:space="preserve"> центральной районной </w:t>
      </w:r>
      <w:r w:rsidRPr="009D5007">
        <w:rPr>
          <w:rFonts w:ascii="Times New Roman" w:eastAsia="Times New Roman" w:hAnsi="Times New Roman" w:cs="Times New Roman"/>
          <w:sz w:val="28"/>
          <w:szCs w:val="28"/>
          <w:lang w:eastAsia="ru-RU"/>
        </w:rPr>
        <w:lastRenderedPageBreak/>
        <w:t>больницей имени заслуженного врача РФ  В.Ф. Долгополова  министерства здравоохранения Краснодарского края, и планом финансово-хозяйственной деятельности по средствам, полученным от приносящей доход деятельности, утвержденной в установленном порядке.</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13" w:name="sub_1117"/>
      <w:r w:rsidRPr="009D5007">
        <w:rPr>
          <w:rFonts w:ascii="Times New Roman" w:eastAsia="Times New Roman" w:hAnsi="Times New Roman" w:cs="Times New Roman"/>
          <w:sz w:val="28"/>
          <w:szCs w:val="28"/>
          <w:lang w:eastAsia="ru-RU"/>
        </w:rPr>
        <w:t>1.15. Не допускается двойная оплата одной и той же услуги из средств обязательного медицинского страхования (или бюджетных средств) и за счет средств потребителя платной услуги.</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p>
    <w:p w:rsidR="009D5007" w:rsidRPr="009D5007" w:rsidRDefault="009D5007" w:rsidP="009D500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26282F"/>
          <w:sz w:val="28"/>
          <w:szCs w:val="28"/>
          <w:lang w:eastAsia="ru-RU"/>
        </w:rPr>
      </w:pPr>
      <w:bookmarkStart w:id="14" w:name="sub_1200"/>
      <w:bookmarkEnd w:id="13"/>
      <w:r w:rsidRPr="009D5007">
        <w:rPr>
          <w:rFonts w:ascii="Times New Roman" w:eastAsia="Times New Roman" w:hAnsi="Times New Roman" w:cs="Times New Roman"/>
          <w:b/>
          <w:bCs/>
          <w:color w:val="26282F"/>
          <w:sz w:val="28"/>
          <w:szCs w:val="28"/>
          <w:lang w:eastAsia="ru-RU"/>
        </w:rPr>
        <w:t>2. Условия предоставления платных медицинских услуг</w:t>
      </w:r>
    </w:p>
    <w:p w:rsidR="009D5007" w:rsidRPr="009D5007" w:rsidRDefault="009D5007" w:rsidP="009D500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5" w:name="sub_1221"/>
      <w:r w:rsidRPr="009D5007">
        <w:rPr>
          <w:rFonts w:ascii="Times New Roman" w:eastAsia="Times New Roman" w:hAnsi="Times New Roman" w:cs="Times New Roman"/>
          <w:sz w:val="28"/>
          <w:szCs w:val="28"/>
          <w:lang w:eastAsia="ru-RU"/>
        </w:rPr>
        <w:t xml:space="preserve">2.1. 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Территориальной </w:t>
      </w:r>
      <w:hyperlink r:id="rId8" w:history="1">
        <w:r w:rsidRPr="009D5007">
          <w:rPr>
            <w:rFonts w:ascii="Times New Roman" w:eastAsia="Times New Roman" w:hAnsi="Times New Roman" w:cs="Times New Roman"/>
            <w:sz w:val="28"/>
            <w:szCs w:val="28"/>
            <w:lang w:eastAsia="ru-RU"/>
          </w:rPr>
          <w:t>программы</w:t>
        </w:r>
      </w:hyperlink>
      <w:r w:rsidRPr="009D5007">
        <w:rPr>
          <w:rFonts w:ascii="Times New Roman" w:eastAsia="Times New Roman" w:hAnsi="Times New Roman" w:cs="Times New Roman"/>
          <w:sz w:val="28"/>
          <w:szCs w:val="28"/>
          <w:lang w:eastAsia="ru-RU"/>
        </w:rPr>
        <w:t xml:space="preserve"> государственных гарантий бесплатного оказания гражданам медицинской помощи (далее –территориальная программа).</w:t>
      </w:r>
    </w:p>
    <w:p w:rsidR="009D5007" w:rsidRPr="009D5007" w:rsidRDefault="009D5007" w:rsidP="009D500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территориальной программы.</w:t>
      </w:r>
    </w:p>
    <w:p w:rsidR="009D5007" w:rsidRPr="009D5007" w:rsidRDefault="009D5007" w:rsidP="009D5007">
      <w:pPr>
        <w:spacing w:after="0" w:line="240" w:lineRule="auto"/>
        <w:ind w:firstLine="851"/>
        <w:jc w:val="both"/>
        <w:rPr>
          <w:rFonts w:ascii="Times New Roman" w:eastAsia="Times New Roman" w:hAnsi="Times New Roman" w:cs="Times New Roman"/>
          <w:sz w:val="28"/>
          <w:szCs w:val="28"/>
          <w:lang w:eastAsia="ru-RU"/>
        </w:rPr>
      </w:pPr>
      <w:bookmarkStart w:id="16" w:name="sub_1222"/>
      <w:bookmarkEnd w:id="15"/>
      <w:r w:rsidRPr="009D5007">
        <w:rPr>
          <w:rFonts w:ascii="Times New Roman" w:eastAsia="Times New Roman" w:hAnsi="Times New Roman" w:cs="Times New Roman"/>
          <w:sz w:val="28"/>
          <w:szCs w:val="28"/>
          <w:lang w:eastAsia="ru-RU"/>
        </w:rPr>
        <w:t>2.2</w:t>
      </w:r>
      <w:r w:rsidRPr="009D5007">
        <w:rPr>
          <w:rFonts w:ascii="Times New Roman" w:eastAsia="Times New Roman" w:hAnsi="Times New Roman" w:cs="Times New Roman"/>
          <w:b/>
          <w:sz w:val="28"/>
          <w:szCs w:val="28"/>
          <w:lang w:eastAsia="ru-RU"/>
        </w:rPr>
        <w:t xml:space="preserve">. </w:t>
      </w:r>
      <w:bookmarkEnd w:id="16"/>
      <w:r w:rsidRPr="009D5007">
        <w:rPr>
          <w:rFonts w:ascii="Times New Roman" w:eastAsia="Times New Roman" w:hAnsi="Times New Roman" w:cs="Times New Roman"/>
          <w:sz w:val="28"/>
          <w:szCs w:val="28"/>
          <w:lang w:eastAsia="ru-RU"/>
        </w:rPr>
        <w:t xml:space="preserve">Осуществление сверх установленного государственного задания, а так же в случаях, определенных Федеральными законами и иными нормативно-правовыми актами, в пределах установленного государственного задания, оказание платных медицинских услуг, относящихся в соответствии с уставом учреждения к его основным видам деятельности, для физических, юридических лиц. </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17" w:name="sub_1021"/>
      <w:bookmarkEnd w:id="14"/>
      <w:r w:rsidRPr="009D5007">
        <w:rPr>
          <w:rFonts w:ascii="Times New Roman" w:eastAsia="Times New Roman" w:hAnsi="Times New Roman" w:cs="Times New Roman"/>
          <w:sz w:val="28"/>
          <w:szCs w:val="28"/>
          <w:lang w:eastAsia="ru-RU"/>
        </w:rPr>
        <w:t xml:space="preserve"> 2.3. </w:t>
      </w:r>
      <w:bookmarkEnd w:id="17"/>
      <w:r w:rsidRPr="009D5007">
        <w:rPr>
          <w:rFonts w:ascii="Times New Roman" w:eastAsia="Times New Roman" w:hAnsi="Times New Roman" w:cs="Times New Roman"/>
          <w:sz w:val="28"/>
          <w:szCs w:val="28"/>
          <w:lang w:eastAsia="ru-RU"/>
        </w:rPr>
        <w:t xml:space="preserve">ГБУЗ </w:t>
      </w:r>
      <w:proofErr w:type="spellStart"/>
      <w:r w:rsidRPr="009D5007">
        <w:rPr>
          <w:rFonts w:ascii="Times New Roman" w:eastAsia="Times New Roman" w:hAnsi="Times New Roman" w:cs="Times New Roman"/>
          <w:sz w:val="28"/>
          <w:szCs w:val="28"/>
          <w:lang w:eastAsia="ru-RU"/>
        </w:rPr>
        <w:t>Выселковская</w:t>
      </w:r>
      <w:proofErr w:type="spellEnd"/>
      <w:r w:rsidRPr="009D5007">
        <w:rPr>
          <w:rFonts w:ascii="Times New Roman" w:eastAsia="Times New Roman" w:hAnsi="Times New Roman" w:cs="Times New Roman"/>
          <w:sz w:val="28"/>
          <w:szCs w:val="28"/>
          <w:lang w:eastAsia="ru-RU"/>
        </w:rPr>
        <w:t xml:space="preserve"> ЦРБ имеет право оказывать платные медицинские услуги:</w:t>
      </w:r>
    </w:p>
    <w:p w:rsidR="009D5007" w:rsidRPr="009D5007" w:rsidRDefault="009D5007" w:rsidP="009D5007">
      <w:pPr>
        <w:spacing w:after="0" w:line="240" w:lineRule="auto"/>
        <w:ind w:firstLine="709"/>
        <w:jc w:val="both"/>
        <w:rPr>
          <w:rFonts w:ascii="Calibri" w:eastAsia="Lucida Sans Unicode" w:hAnsi="Calibri" w:cs="Times New Roman"/>
          <w:lang w:eastAsia="ru-RU"/>
        </w:rPr>
      </w:pPr>
      <w:proofErr w:type="gramStart"/>
      <w:r w:rsidRPr="009D5007">
        <w:rPr>
          <w:rFonts w:ascii="Times New Roman" w:eastAsia="Times New Roman" w:hAnsi="Times New Roman" w:cs="Times New Roman"/>
          <w:sz w:val="28"/>
          <w:szCs w:val="28"/>
          <w:lang w:eastAsia="ru-RU"/>
        </w:rPr>
        <w:t xml:space="preserve">а) </w:t>
      </w:r>
      <w:r w:rsidRPr="009D5007">
        <w:rPr>
          <w:rFonts w:ascii="Times New Roman" w:eastAsia="Lucida Sans Unicode" w:hAnsi="Times New Roman" w:cs="Times New Roman"/>
          <w:sz w:val="28"/>
          <w:szCs w:val="28"/>
          <w:lang w:eastAsia="ru-RU"/>
        </w:rPr>
        <w:t xml:space="preserve"> на</w:t>
      </w:r>
      <w:proofErr w:type="gramEnd"/>
      <w:r w:rsidRPr="009D5007">
        <w:rPr>
          <w:rFonts w:ascii="Times New Roman" w:eastAsia="Lucida Sans Unicode" w:hAnsi="Times New Roman" w:cs="Times New Roman"/>
          <w:sz w:val="28"/>
          <w:szCs w:val="28"/>
          <w:lang w:eastAsia="ru-RU"/>
        </w:rPr>
        <w:t xml:space="preserve"> иных условиях, чем предусмотрено территориальной программой и целевыми программами, по желанию потребителя (заказчика), включая в том числе: на иных условиях, чем предусмотрено программой, территориальными программами и (или) целевыми программами в следующих случаях: </w:t>
      </w:r>
    </w:p>
    <w:p w:rsidR="009D5007" w:rsidRPr="009D5007" w:rsidRDefault="009D5007" w:rsidP="009D5007">
      <w:pPr>
        <w:spacing w:after="0" w:line="240" w:lineRule="auto"/>
        <w:ind w:firstLine="720"/>
        <w:contextualSpacing/>
        <w:jc w:val="both"/>
        <w:rPr>
          <w:rFonts w:ascii="Times New Roman" w:eastAsia="Times New Roman" w:hAnsi="Times New Roman" w:cs="Times New Roman"/>
          <w:color w:val="000000"/>
          <w:sz w:val="28"/>
          <w:szCs w:val="28"/>
          <w:shd w:val="clear" w:color="auto" w:fill="FFFFFF"/>
          <w:lang w:eastAsia="ru-RU"/>
        </w:rPr>
      </w:pPr>
      <w:r w:rsidRPr="009D5007">
        <w:rPr>
          <w:rFonts w:ascii="Times New Roman" w:eastAsia="Times New Roman" w:hAnsi="Times New Roman" w:cs="Times New Roman"/>
          <w:color w:val="000000"/>
          <w:sz w:val="28"/>
          <w:szCs w:val="28"/>
          <w:shd w:val="clear" w:color="auto" w:fill="FFFFFF"/>
          <w:lang w:eastAsia="ru-RU"/>
        </w:rPr>
        <w:t>- назначение и применение по медицинским показаниям лекарственных препаратов, не входящих в </w:t>
      </w:r>
      <w:r w:rsidRPr="009D5007">
        <w:rPr>
          <w:rFonts w:ascii="Times New Roman" w:eastAsia="Times New Roman" w:hAnsi="Times New Roman" w:cs="Times New Roman"/>
          <w:sz w:val="28"/>
          <w:szCs w:val="28"/>
          <w:shd w:val="clear" w:color="auto" w:fill="FFFFFF"/>
          <w:lang w:eastAsia="ru-RU"/>
        </w:rPr>
        <w:t>перечень</w:t>
      </w:r>
      <w:r w:rsidRPr="009D5007">
        <w:rPr>
          <w:rFonts w:ascii="Times New Roman" w:eastAsia="Times New Roman" w:hAnsi="Times New Roman" w:cs="Times New Roman"/>
          <w:color w:val="000000"/>
          <w:sz w:val="28"/>
          <w:szCs w:val="28"/>
          <w:shd w:val="clear" w:color="auto" w:fill="FFFFFF"/>
          <w:lang w:eastAsia="ru-RU"/>
        </w:rPr>
        <w:t> 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color w:val="000000"/>
          <w:sz w:val="28"/>
          <w:szCs w:val="28"/>
          <w:shd w:val="clear" w:color="auto" w:fill="FFFFFF"/>
          <w:lang w:eastAsia="ru-RU"/>
        </w:rPr>
      </w:pPr>
      <w:r w:rsidRPr="009D5007">
        <w:rPr>
          <w:rFonts w:ascii="Times New Roman" w:eastAsia="Times New Roman" w:hAnsi="Times New Roman" w:cs="Times New Roman"/>
          <w:color w:val="000000"/>
          <w:sz w:val="28"/>
          <w:szCs w:val="28"/>
          <w:shd w:val="clear" w:color="auto" w:fill="FFFFFF"/>
          <w:lang w:eastAsia="ru-RU"/>
        </w:rPr>
        <w:t>- применение медицинских изделий, лечебного питания, в том числе специализированных продуктов лечебного питания,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color w:val="000000"/>
          <w:sz w:val="28"/>
          <w:szCs w:val="28"/>
          <w:shd w:val="clear" w:color="auto" w:fill="FFFFFF"/>
          <w:lang w:eastAsia="ru-RU"/>
        </w:rPr>
      </w:pPr>
      <w:proofErr w:type="gramStart"/>
      <w:r w:rsidRPr="009D5007">
        <w:rPr>
          <w:rFonts w:ascii="Times New Roman" w:eastAsia="Times New Roman" w:hAnsi="Times New Roman" w:cs="Times New Roman"/>
          <w:color w:val="000000"/>
          <w:sz w:val="28"/>
          <w:szCs w:val="28"/>
          <w:shd w:val="clear" w:color="auto" w:fill="FFFFFF"/>
          <w:lang w:eastAsia="ru-RU"/>
        </w:rPr>
        <w:t>б</w:t>
      </w:r>
      <w:proofErr w:type="gramEnd"/>
      <w:r w:rsidRPr="009D5007">
        <w:rPr>
          <w:rFonts w:ascii="Times New Roman" w:eastAsia="Times New Roman" w:hAnsi="Times New Roman" w:cs="Times New Roman"/>
          <w:color w:val="000000"/>
          <w:sz w:val="28"/>
          <w:szCs w:val="28"/>
          <w:shd w:val="clear" w:color="auto" w:fill="FFFFFF"/>
          <w:lang w:eastAsia="ru-RU"/>
        </w:rPr>
        <w:t>) анонимно, за исключением случаев, предусмотренных законодательством Российской Федерации;</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color w:val="000000"/>
          <w:sz w:val="28"/>
          <w:szCs w:val="28"/>
          <w:shd w:val="clear" w:color="auto" w:fill="FFFFFF"/>
          <w:lang w:eastAsia="ru-RU"/>
        </w:rPr>
      </w:pPr>
      <w:proofErr w:type="gramStart"/>
      <w:r w:rsidRPr="009D5007">
        <w:rPr>
          <w:rFonts w:ascii="Times New Roman" w:eastAsia="Times New Roman" w:hAnsi="Times New Roman" w:cs="Times New Roman"/>
          <w:color w:val="000000"/>
          <w:sz w:val="28"/>
          <w:szCs w:val="28"/>
          <w:shd w:val="clear" w:color="auto" w:fill="FFFFFF"/>
          <w:lang w:eastAsia="ru-RU"/>
        </w:rPr>
        <w:lastRenderedPageBreak/>
        <w:t>в</w:t>
      </w:r>
      <w:proofErr w:type="gramEnd"/>
      <w:r w:rsidRPr="009D5007">
        <w:rPr>
          <w:rFonts w:ascii="Times New Roman" w:eastAsia="Times New Roman" w:hAnsi="Times New Roman" w:cs="Times New Roman"/>
          <w:color w:val="000000"/>
          <w:sz w:val="28"/>
          <w:szCs w:val="28"/>
          <w:shd w:val="clear" w:color="auto" w:fill="FFFFFF"/>
          <w:lang w:eastAsia="ru-RU"/>
        </w:rPr>
        <w:t>)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D5007" w:rsidRPr="009D5007" w:rsidRDefault="009D5007" w:rsidP="009D500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9D5007">
        <w:rPr>
          <w:rFonts w:ascii="Times New Roman" w:eastAsia="Times New Roman" w:hAnsi="Times New Roman" w:cs="Times New Roman"/>
          <w:color w:val="000000"/>
          <w:sz w:val="28"/>
          <w:szCs w:val="28"/>
          <w:shd w:val="clear" w:color="auto" w:fill="FFFFFF"/>
          <w:lang w:eastAsia="ru-RU"/>
        </w:rPr>
        <w:t>г</w:t>
      </w:r>
      <w:proofErr w:type="gramEnd"/>
      <w:r w:rsidRPr="009D5007">
        <w:rPr>
          <w:rFonts w:ascii="Times New Roman" w:eastAsia="Times New Roman" w:hAnsi="Times New Roman" w:cs="Times New Roman"/>
          <w:color w:val="000000"/>
          <w:sz w:val="28"/>
          <w:szCs w:val="28"/>
          <w:shd w:val="clear" w:color="auto" w:fill="FFFFFF"/>
          <w:lang w:eastAsia="ru-RU"/>
        </w:rPr>
        <w:t>) при самостоятельном обращении за получением медицинских услуг, за исключением случаев и порядка, которые предусмотрены </w:t>
      </w:r>
      <w:r w:rsidRPr="009D5007">
        <w:rPr>
          <w:rFonts w:ascii="Times New Roman" w:eastAsia="Times New Roman" w:hAnsi="Times New Roman" w:cs="Times New Roman"/>
          <w:sz w:val="28"/>
          <w:szCs w:val="28"/>
          <w:shd w:val="clear" w:color="auto" w:fill="FFFFFF"/>
          <w:lang w:eastAsia="ru-RU"/>
        </w:rPr>
        <w:t>статьей 21</w:t>
      </w:r>
      <w:r w:rsidRPr="009D5007">
        <w:rPr>
          <w:rFonts w:ascii="Times New Roman" w:eastAsia="Times New Roman" w:hAnsi="Times New Roman" w:cs="Times New Roman"/>
          <w:color w:val="000000"/>
          <w:sz w:val="28"/>
          <w:szCs w:val="28"/>
          <w:shd w:val="clear" w:color="auto" w:fill="FFFFFF"/>
          <w:lang w:eastAsia="ru-RU"/>
        </w:rPr>
        <w:t xml:space="preserve"> Федерального закона "Об основах охраны здоровья граждан в Российской Федерации", </w:t>
      </w:r>
      <w:r w:rsidRPr="009D5007">
        <w:rPr>
          <w:rFonts w:ascii="Times New Roman" w:eastAsia="Times New Roman" w:hAnsi="Times New Roman" w:cs="Times New Roman"/>
          <w:sz w:val="28"/>
          <w:szCs w:val="28"/>
          <w:lang w:eastAsia="ru-RU"/>
        </w:rPr>
        <w:t xml:space="preserve"> и случаев оказания скорой, в том числе медицинской помощи, оказываемой в неотложной или экстренной форме.</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18" w:name="sub_1022"/>
      <w:r w:rsidRPr="009D5007">
        <w:rPr>
          <w:rFonts w:ascii="Times New Roman" w:eastAsia="Times New Roman" w:hAnsi="Times New Roman" w:cs="Times New Roman"/>
          <w:sz w:val="28"/>
          <w:szCs w:val="28"/>
          <w:lang w:eastAsia="ru-RU"/>
        </w:rPr>
        <w:t xml:space="preserve">2.4. ГБУЗ </w:t>
      </w:r>
      <w:proofErr w:type="spellStart"/>
      <w:r w:rsidRPr="009D5007">
        <w:rPr>
          <w:rFonts w:ascii="Times New Roman" w:eastAsia="Times New Roman" w:hAnsi="Times New Roman" w:cs="Times New Roman"/>
          <w:sz w:val="28"/>
          <w:szCs w:val="28"/>
          <w:lang w:eastAsia="ru-RU"/>
        </w:rPr>
        <w:t>Выселковская</w:t>
      </w:r>
      <w:proofErr w:type="spellEnd"/>
      <w:r w:rsidRPr="009D5007">
        <w:rPr>
          <w:rFonts w:ascii="Times New Roman" w:eastAsia="Times New Roman" w:hAnsi="Times New Roman" w:cs="Times New Roman"/>
          <w:sz w:val="28"/>
          <w:szCs w:val="28"/>
          <w:lang w:eastAsia="ru-RU"/>
        </w:rPr>
        <w:t xml:space="preserve"> ЦРБ может предоставлять за плату все виды плановой, консультативной, диагностической и лечебной помощи при условии выполнения объемов медицинской помощи, предусмотренных Территориальной программой государственных гарантий оказания гражданам Российской Федерации бесплатной медицинской помощи в Краснодарском крае, и мероприятий федеральных, региональных целевых программ.</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19" w:name="sub_1023"/>
      <w:bookmarkEnd w:id="18"/>
      <w:r w:rsidRPr="009D5007">
        <w:rPr>
          <w:rFonts w:ascii="Times New Roman" w:eastAsia="Times New Roman" w:hAnsi="Times New Roman" w:cs="Times New Roman"/>
          <w:sz w:val="28"/>
          <w:szCs w:val="28"/>
          <w:lang w:eastAsia="ru-RU"/>
        </w:rPr>
        <w:t xml:space="preserve">2.5. ГБУЗ </w:t>
      </w:r>
      <w:proofErr w:type="spellStart"/>
      <w:r w:rsidRPr="009D5007">
        <w:rPr>
          <w:rFonts w:ascii="Times New Roman" w:eastAsia="Times New Roman" w:hAnsi="Times New Roman" w:cs="Times New Roman"/>
          <w:sz w:val="28"/>
          <w:szCs w:val="28"/>
          <w:lang w:eastAsia="ru-RU"/>
        </w:rPr>
        <w:t>Выселковская</w:t>
      </w:r>
      <w:proofErr w:type="spellEnd"/>
      <w:r w:rsidRPr="009D5007">
        <w:rPr>
          <w:rFonts w:ascii="Times New Roman" w:eastAsia="Times New Roman" w:hAnsi="Times New Roman" w:cs="Times New Roman"/>
          <w:sz w:val="28"/>
          <w:szCs w:val="28"/>
          <w:lang w:eastAsia="ru-RU"/>
        </w:rPr>
        <w:t xml:space="preserve"> ЦРБ не вправе оказывать за плату скорую медицинскую помощь при состояниях, угрожающих жизни, требующих срочного медицинского вмешательства (последствия несчастных случаев, травм, отравлений и других состояниях, и заболеваниях).</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20" w:name="sub_1024"/>
      <w:bookmarkEnd w:id="19"/>
      <w:r w:rsidRPr="009D5007">
        <w:rPr>
          <w:rFonts w:ascii="Times New Roman" w:eastAsia="Times New Roman" w:hAnsi="Times New Roman" w:cs="Times New Roman"/>
          <w:sz w:val="28"/>
          <w:szCs w:val="28"/>
          <w:lang w:eastAsia="ru-RU"/>
        </w:rPr>
        <w:t>2.6. Предоставление платных медицинских услуг осуществляется только при наличии лицензии на избранный вид медицинской помощи.</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21" w:name="sub_1026"/>
      <w:bookmarkEnd w:id="20"/>
      <w:r w:rsidRPr="009D5007">
        <w:rPr>
          <w:rFonts w:ascii="Times New Roman" w:eastAsia="Times New Roman" w:hAnsi="Times New Roman" w:cs="Times New Roman"/>
          <w:sz w:val="28"/>
          <w:szCs w:val="28"/>
          <w:lang w:eastAsia="ru-RU"/>
        </w:rPr>
        <w:t xml:space="preserve">2.7. ГБУЗ </w:t>
      </w:r>
      <w:proofErr w:type="spellStart"/>
      <w:r w:rsidRPr="009D5007">
        <w:rPr>
          <w:rFonts w:ascii="Times New Roman" w:eastAsia="Times New Roman" w:hAnsi="Times New Roman" w:cs="Times New Roman"/>
          <w:sz w:val="28"/>
          <w:szCs w:val="28"/>
          <w:lang w:eastAsia="ru-RU"/>
        </w:rPr>
        <w:t>Выселковская</w:t>
      </w:r>
      <w:proofErr w:type="spellEnd"/>
      <w:r w:rsidRPr="009D5007">
        <w:rPr>
          <w:rFonts w:ascii="Times New Roman" w:eastAsia="Times New Roman" w:hAnsi="Times New Roman" w:cs="Times New Roman"/>
          <w:sz w:val="28"/>
          <w:szCs w:val="28"/>
          <w:lang w:eastAsia="ru-RU"/>
        </w:rPr>
        <w:t xml:space="preserve"> ЦРБ обязана соблюдать приоритетность выполнения объемов бесплатной медицинской помощи по Территориальной программе государственных гарантий.</w:t>
      </w:r>
    </w:p>
    <w:bookmarkEnd w:id="21"/>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9D5007" w:rsidRPr="009D5007" w:rsidRDefault="009D5007" w:rsidP="009D5007">
      <w:pPr>
        <w:spacing w:after="0" w:line="240" w:lineRule="auto"/>
        <w:ind w:firstLine="720"/>
        <w:jc w:val="both"/>
        <w:rPr>
          <w:rFonts w:ascii="Times New Roman" w:eastAsia="Times New Roman" w:hAnsi="Times New Roman" w:cs="Times New Roman"/>
          <w:sz w:val="28"/>
          <w:szCs w:val="28"/>
          <w:lang w:eastAsia="ru-RU"/>
        </w:rPr>
      </w:pPr>
      <w:bookmarkStart w:id="22" w:name="sub_1227"/>
      <w:r w:rsidRPr="009D5007">
        <w:rPr>
          <w:rFonts w:ascii="Times New Roman" w:eastAsia="Times New Roman" w:hAnsi="Times New Roman" w:cs="Times New Roman"/>
          <w:sz w:val="28"/>
          <w:szCs w:val="28"/>
          <w:lang w:eastAsia="ru-RU"/>
        </w:rPr>
        <w:t xml:space="preserve">2.9. Оказание платных медицинских услуг может осуществляться медицинскими работниками вне рабочего времени, </w:t>
      </w:r>
      <w:proofErr w:type="gramStart"/>
      <w:r w:rsidRPr="009D5007">
        <w:rPr>
          <w:rFonts w:ascii="Times New Roman" w:eastAsia="Times New Roman" w:hAnsi="Times New Roman" w:cs="Times New Roman"/>
          <w:sz w:val="28"/>
          <w:szCs w:val="28"/>
          <w:lang w:eastAsia="ru-RU"/>
        </w:rPr>
        <w:t>либо  в</w:t>
      </w:r>
      <w:proofErr w:type="gramEnd"/>
      <w:r w:rsidRPr="009D5007">
        <w:rPr>
          <w:rFonts w:ascii="Times New Roman" w:eastAsia="Times New Roman" w:hAnsi="Times New Roman" w:cs="Times New Roman"/>
          <w:sz w:val="28"/>
          <w:szCs w:val="28"/>
          <w:lang w:eastAsia="ru-RU"/>
        </w:rPr>
        <w:t xml:space="preserve"> пределах основного рабочего времени, при условии выполнения плановых заданий по программе государственных гарантий оказания медицинской помощи  населению МО </w:t>
      </w:r>
      <w:proofErr w:type="spellStart"/>
      <w:r w:rsidRPr="009D5007">
        <w:rPr>
          <w:rFonts w:ascii="Times New Roman" w:eastAsia="Times New Roman" w:hAnsi="Times New Roman" w:cs="Times New Roman"/>
          <w:sz w:val="28"/>
          <w:szCs w:val="28"/>
          <w:lang w:eastAsia="ru-RU"/>
        </w:rPr>
        <w:t>Выселковский</w:t>
      </w:r>
      <w:proofErr w:type="spellEnd"/>
      <w:r w:rsidRPr="009D5007">
        <w:rPr>
          <w:rFonts w:ascii="Times New Roman" w:eastAsia="Times New Roman" w:hAnsi="Times New Roman" w:cs="Times New Roman"/>
          <w:sz w:val="28"/>
          <w:szCs w:val="28"/>
          <w:lang w:eastAsia="ru-RU"/>
        </w:rPr>
        <w:t xml:space="preserve"> район</w:t>
      </w:r>
      <w:bookmarkEnd w:id="22"/>
      <w:r w:rsidRPr="009D5007">
        <w:rPr>
          <w:rFonts w:ascii="Times New Roman" w:eastAsia="Times New Roman" w:hAnsi="Times New Roman" w:cs="Times New Roman"/>
          <w:sz w:val="28"/>
          <w:szCs w:val="28"/>
          <w:lang w:eastAsia="ru-RU"/>
        </w:rPr>
        <w:t>.</w:t>
      </w:r>
    </w:p>
    <w:p w:rsidR="009D5007" w:rsidRPr="009D5007" w:rsidRDefault="009D5007" w:rsidP="009D5007">
      <w:pPr>
        <w:spacing w:after="0" w:line="240" w:lineRule="auto"/>
        <w:ind w:firstLine="720"/>
        <w:jc w:val="both"/>
        <w:rPr>
          <w:rFonts w:ascii="Times New Roman" w:eastAsia="Times New Roman" w:hAnsi="Times New Roman" w:cs="Times New Roman"/>
          <w:sz w:val="28"/>
          <w:szCs w:val="28"/>
          <w:lang w:eastAsia="ru-RU"/>
        </w:rPr>
      </w:pPr>
    </w:p>
    <w:p w:rsidR="009D5007" w:rsidRPr="009D5007" w:rsidRDefault="009D5007" w:rsidP="009D5007">
      <w:pPr>
        <w:widowControl w:val="0"/>
        <w:autoSpaceDE w:val="0"/>
        <w:autoSpaceDN w:val="0"/>
        <w:adjustRightInd w:val="0"/>
        <w:spacing w:before="108" w:after="108" w:line="240" w:lineRule="auto"/>
        <w:contextualSpacing/>
        <w:jc w:val="center"/>
        <w:outlineLvl w:val="0"/>
        <w:rPr>
          <w:rFonts w:ascii="Times New Roman" w:eastAsia="Times New Roman" w:hAnsi="Times New Roman" w:cs="Times New Roman"/>
          <w:b/>
          <w:bCs/>
          <w:color w:val="26282F"/>
          <w:sz w:val="28"/>
          <w:szCs w:val="28"/>
          <w:lang w:eastAsia="ru-RU"/>
        </w:rPr>
      </w:pPr>
      <w:bookmarkStart w:id="23" w:name="sub_1300"/>
      <w:r w:rsidRPr="009D5007">
        <w:rPr>
          <w:rFonts w:ascii="Times New Roman" w:eastAsia="Times New Roman" w:hAnsi="Times New Roman" w:cs="Times New Roman"/>
          <w:b/>
          <w:bCs/>
          <w:color w:val="26282F"/>
          <w:sz w:val="28"/>
          <w:szCs w:val="28"/>
          <w:lang w:eastAsia="ru-RU"/>
        </w:rPr>
        <w:t xml:space="preserve">3. </w:t>
      </w:r>
      <w:bookmarkStart w:id="24" w:name="sub_1400"/>
      <w:bookmarkEnd w:id="23"/>
      <w:r w:rsidRPr="009D5007">
        <w:rPr>
          <w:rFonts w:ascii="Times New Roman" w:eastAsia="Times New Roman" w:hAnsi="Times New Roman" w:cs="Times New Roman"/>
          <w:b/>
          <w:bCs/>
          <w:color w:val="26282F"/>
          <w:sz w:val="28"/>
          <w:szCs w:val="28"/>
          <w:lang w:eastAsia="ru-RU"/>
        </w:rPr>
        <w:t>Информация об исполнителе и оказываемых услугах</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25" w:name="sub_1041"/>
      <w:bookmarkEnd w:id="24"/>
      <w:r w:rsidRPr="009D5007">
        <w:rPr>
          <w:rFonts w:ascii="Times New Roman" w:eastAsia="Times New Roman" w:hAnsi="Times New Roman" w:cs="Times New Roman"/>
          <w:sz w:val="28"/>
          <w:szCs w:val="28"/>
          <w:lang w:eastAsia="ru-RU"/>
        </w:rPr>
        <w:t xml:space="preserve">3.1. ГБУЗ </w:t>
      </w:r>
      <w:proofErr w:type="spellStart"/>
      <w:r w:rsidRPr="009D5007">
        <w:rPr>
          <w:rFonts w:ascii="Times New Roman" w:eastAsia="Times New Roman" w:hAnsi="Times New Roman" w:cs="Times New Roman"/>
          <w:sz w:val="28"/>
          <w:szCs w:val="28"/>
          <w:lang w:eastAsia="ru-RU"/>
        </w:rPr>
        <w:t>Выселковская</w:t>
      </w:r>
      <w:proofErr w:type="spellEnd"/>
      <w:r w:rsidRPr="009D5007">
        <w:rPr>
          <w:rFonts w:ascii="Times New Roman" w:eastAsia="Times New Roman" w:hAnsi="Times New Roman" w:cs="Times New Roman"/>
          <w:sz w:val="28"/>
          <w:szCs w:val="28"/>
          <w:lang w:eastAsia="ru-RU"/>
        </w:rPr>
        <w:t xml:space="preserve"> ЦРБ обязано обеспечить граждан бесплатной, доступной и достоверной информацией, включающей в себя сведения:</w:t>
      </w:r>
    </w:p>
    <w:bookmarkEnd w:id="25"/>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о местонахождении учреждения, идентификационный номер налогоплательщика, основной государственный регистрационный номер; </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-адрес сайта с сети «Интернет»;</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о наименовании учреждения;</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-о режиме работы;</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lastRenderedPageBreak/>
        <w:t>-о телефонах администрации учреждения и лиц, ответственных за предоставление платных медицинских услуг, о наличии лицензии;</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-о перечне платных медицинских услуг с указанием их стоимости, об условиях предоставления и получения этих услуг, включая сведения о льготах для отдельных категорий граждан;</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-о видах медицинской помощи, оказываемых бесплатно, и условиях получения бесплатной медицинской помощи, сроки их ожидания в соответствии с территориальной программой;</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(при наличии у исполнителя такого сайта) ссылок на "Официальный интернет-портал правовой информации" (www.pravo.gov.ru) и официальный сайт Министерства здравоохранения Российской Федерации (</w:t>
      </w:r>
      <w:hyperlink r:id="rId9" w:history="1">
        <w:r w:rsidRPr="009D5007">
          <w:rPr>
            <w:rFonts w:ascii="Times New Roman" w:eastAsia="Times New Roman" w:hAnsi="Times New Roman" w:cs="Times New Roman"/>
            <w:color w:val="0000FF"/>
            <w:sz w:val="28"/>
            <w:szCs w:val="28"/>
            <w:u w:val="single"/>
            <w:lang w:eastAsia="ru-RU"/>
          </w:rPr>
          <w:t>https://cr.minzdrav.gov.ru</w:t>
        </w:r>
      </w:hyperlink>
      <w:r w:rsidRPr="009D5007">
        <w:rPr>
          <w:rFonts w:ascii="Times New Roman" w:eastAsia="Times New Roman" w:hAnsi="Times New Roman" w:cs="Times New Roman"/>
          <w:color w:val="0000FF"/>
          <w:sz w:val="28"/>
          <w:szCs w:val="28"/>
          <w:u w:val="single"/>
          <w:lang w:eastAsia="ru-RU"/>
        </w:rPr>
        <w:t>)</w:t>
      </w:r>
      <w:r w:rsidRPr="009D5007">
        <w:rPr>
          <w:rFonts w:ascii="Times New Roman" w:eastAsia="Times New Roman" w:hAnsi="Times New Roman" w:cs="Times New Roman"/>
          <w:sz w:val="28"/>
          <w:szCs w:val="28"/>
          <w:lang w:eastAsia="ru-RU"/>
        </w:rPr>
        <w:t>, на котором размещен рубрикатор клинических рекомендаций, а также путем размещения указанных ссылок на информационных стендах;</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-сроки ожидания платных медицинских услуг;</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-сведения о медицинских работниках, участвующих в предоставлении платных услуг, об уровне их профессионального образования и квалификации;</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 график работы медицинских работников, участвующих в предоставлении платных медицинских услуг;</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 образцы договоров;</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-о возможности получения справки об оплате медицинских услуг для представления в налоговые органы Российской Федерации;</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-адреса и телефоны организации по защите прав потребителей органа местного самоуправления, если таковая имеется, и органа, осуществляющего контроль деятельности государственного учреждения здравоохранения;</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для медицинских организаций государственной системы здравоохранения - адреса и телефоны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w:t>
      </w:r>
    </w:p>
    <w:p w:rsidR="009D5007" w:rsidRPr="009D5007" w:rsidRDefault="009D5007" w:rsidP="009D5007">
      <w:pPr>
        <w:spacing w:after="0" w:line="240" w:lineRule="auto"/>
        <w:ind w:firstLine="720"/>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Указанная информация должна быть размещена на сайте ГБУЗ </w:t>
      </w:r>
      <w:proofErr w:type="spellStart"/>
      <w:r w:rsidRPr="009D5007">
        <w:rPr>
          <w:rFonts w:ascii="Times New Roman" w:eastAsia="Times New Roman" w:hAnsi="Times New Roman" w:cs="Times New Roman"/>
          <w:sz w:val="28"/>
          <w:szCs w:val="28"/>
          <w:lang w:eastAsia="ru-RU"/>
        </w:rPr>
        <w:t>Выселковской</w:t>
      </w:r>
      <w:proofErr w:type="spellEnd"/>
      <w:r w:rsidRPr="009D5007">
        <w:rPr>
          <w:rFonts w:ascii="Times New Roman" w:eastAsia="Times New Roman" w:hAnsi="Times New Roman" w:cs="Times New Roman"/>
          <w:sz w:val="28"/>
          <w:szCs w:val="28"/>
          <w:lang w:eastAsia="ru-RU"/>
        </w:rPr>
        <w:t xml:space="preserve"> ЦРБ в информационно-телекоммуникационной сети «Интернет», а также на информационных стендах (стойках) Учреждения. </w:t>
      </w:r>
    </w:p>
    <w:p w:rsidR="009D5007" w:rsidRPr="009D5007" w:rsidRDefault="009D5007" w:rsidP="009D5007">
      <w:pPr>
        <w:spacing w:after="0" w:line="240" w:lineRule="auto"/>
        <w:ind w:firstLine="720"/>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w:t>
      </w:r>
      <w:r w:rsidRPr="009D5007">
        <w:rPr>
          <w:rFonts w:ascii="Times New Roman" w:eastAsia="Times New Roman" w:hAnsi="Times New Roman" w:cs="Times New Roman"/>
          <w:sz w:val="28"/>
          <w:szCs w:val="28"/>
          <w:lang w:eastAsia="ru-RU"/>
        </w:rPr>
        <w:lastRenderedPageBreak/>
        <w:t xml:space="preserve">посетителей месте и оформляются таким образом, чтобы можно было свободно ознакомиться с размещенной на них информацией.  </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26" w:name="sub_1042"/>
      <w:r w:rsidRPr="009D5007">
        <w:rPr>
          <w:rFonts w:ascii="Times New Roman" w:eastAsia="Times New Roman" w:hAnsi="Times New Roman" w:cs="Times New Roman"/>
          <w:sz w:val="28"/>
          <w:szCs w:val="28"/>
          <w:lang w:eastAsia="ru-RU"/>
        </w:rPr>
        <w:t xml:space="preserve">3.2. В случае временного приостановления деятельности ГБУЗ </w:t>
      </w:r>
      <w:proofErr w:type="spellStart"/>
      <w:r w:rsidRPr="009D5007">
        <w:rPr>
          <w:rFonts w:ascii="Times New Roman" w:eastAsia="Times New Roman" w:hAnsi="Times New Roman" w:cs="Times New Roman"/>
          <w:sz w:val="28"/>
          <w:szCs w:val="28"/>
          <w:lang w:eastAsia="ru-RU"/>
        </w:rPr>
        <w:t>Выселковская</w:t>
      </w:r>
      <w:proofErr w:type="spellEnd"/>
      <w:r w:rsidRPr="009D5007">
        <w:rPr>
          <w:rFonts w:ascii="Times New Roman" w:eastAsia="Times New Roman" w:hAnsi="Times New Roman" w:cs="Times New Roman"/>
          <w:sz w:val="28"/>
          <w:szCs w:val="28"/>
          <w:lang w:eastAsia="ru-RU"/>
        </w:rPr>
        <w:t xml:space="preserve"> ЦРБ для проведения санитарных, ремонтных и иных мероприятий, исполнитель обязан информировать потребителя о дате приостановления и дате возобновления оказания платных медицинских услуг, а также о возможности получения платных медицинских услуг в другом учреждении здравоохранения.</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27" w:name="sub_1043"/>
      <w:bookmarkEnd w:id="26"/>
      <w:r w:rsidRPr="009D5007">
        <w:rPr>
          <w:rFonts w:ascii="Times New Roman" w:eastAsia="Times New Roman" w:hAnsi="Times New Roman" w:cs="Times New Roman"/>
          <w:sz w:val="28"/>
          <w:szCs w:val="28"/>
          <w:lang w:eastAsia="ru-RU"/>
        </w:rPr>
        <w:t>3.3. Исполнитель обязан своевременно, до заключения договора, предоставить заказчику необходимую и достоверную информацию о медицинской помощи, предоставляемой гражданам бесплатно в рамках Программы государственных гарантий оказания гражданам Российской Федерации бесплатной медицинской помощи, мероприятий федеральных и краевых целевых программ.</w:t>
      </w:r>
    </w:p>
    <w:p w:rsidR="009D5007" w:rsidRPr="009D5007" w:rsidRDefault="009D5007" w:rsidP="009D5007">
      <w:pPr>
        <w:widowControl w:val="0"/>
        <w:autoSpaceDE w:val="0"/>
        <w:autoSpaceDN w:val="0"/>
        <w:adjustRightInd w:val="0"/>
        <w:spacing w:before="108" w:after="108" w:line="240" w:lineRule="auto"/>
        <w:contextualSpacing/>
        <w:jc w:val="center"/>
        <w:outlineLvl w:val="0"/>
        <w:rPr>
          <w:rFonts w:ascii="Times New Roman" w:eastAsia="Times New Roman" w:hAnsi="Times New Roman" w:cs="Times New Roman"/>
          <w:b/>
          <w:bCs/>
          <w:color w:val="26282F"/>
          <w:sz w:val="28"/>
          <w:szCs w:val="28"/>
          <w:lang w:eastAsia="ru-RU"/>
        </w:rPr>
      </w:pPr>
      <w:bookmarkStart w:id="28" w:name="sub_1500"/>
      <w:bookmarkEnd w:id="27"/>
      <w:r w:rsidRPr="009D5007">
        <w:rPr>
          <w:rFonts w:ascii="Times New Roman" w:eastAsia="Times New Roman" w:hAnsi="Times New Roman" w:cs="Times New Roman"/>
          <w:b/>
          <w:bCs/>
          <w:color w:val="26282F"/>
          <w:sz w:val="28"/>
          <w:szCs w:val="28"/>
          <w:lang w:eastAsia="ru-RU"/>
        </w:rPr>
        <w:t>4. Порядок заключения договоров предоставления платных медицинских услуг и их оплаты</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29" w:name="sub_1051"/>
      <w:bookmarkEnd w:id="28"/>
      <w:r w:rsidRPr="009D5007">
        <w:rPr>
          <w:rFonts w:ascii="Times New Roman" w:eastAsia="Times New Roman" w:hAnsi="Times New Roman" w:cs="Times New Roman"/>
          <w:sz w:val="28"/>
          <w:szCs w:val="28"/>
          <w:lang w:eastAsia="ru-RU"/>
        </w:rPr>
        <w:t xml:space="preserve">4.1. Предоставление платных медицинских услуг оформляется договором, которым регламентируются условия и сроки их получения, гарантии качества, порядок расчетов, права, обязанности и ответственность сторон. Платные услуги предоставляются при наличии информированного добровольного согласия потребителя. Форма договора утверждается правовым актом учреждения в соответствии с требованиями постановления Правительства Российской Федерации от 11 мая 2023 года № 736 «Об утверждении Правил предоставления медицинскими организациями платных медицинских услуг, внесение изменений в некоторые акты правительства Российской Федерации и признании утратившим силу постановление Правительства Российской Федерации от 4 октября 2012 года №1006».  </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30" w:name="sub_1052"/>
      <w:bookmarkEnd w:id="29"/>
      <w:r w:rsidRPr="009D5007">
        <w:rPr>
          <w:rFonts w:ascii="Times New Roman" w:eastAsia="Times New Roman" w:hAnsi="Times New Roman" w:cs="Times New Roman"/>
          <w:sz w:val="28"/>
          <w:szCs w:val="28"/>
          <w:lang w:eastAsia="ru-RU"/>
        </w:rPr>
        <w:t>4.2. Исполнитель обязан предоставлять потребителю для ознакомления образцы договоров (других документов) об оказании медицинских услуг.</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bookmarkStart w:id="31" w:name="sub_1053"/>
      <w:bookmarkEnd w:id="30"/>
      <w:r w:rsidRPr="009D5007">
        <w:rPr>
          <w:rFonts w:ascii="Times New Roman" w:eastAsia="Times New Roman" w:hAnsi="Times New Roman" w:cs="Times New Roman"/>
          <w:sz w:val="28"/>
          <w:szCs w:val="28"/>
          <w:lang w:eastAsia="ru-RU"/>
        </w:rPr>
        <w:t>4.3. Договор на предоставление платных медицинских услуг заключается в письменной форме и должен содержать следующие сведения:</w:t>
      </w:r>
    </w:p>
    <w:bookmarkEnd w:id="31"/>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наименование и местонахождение (юридический адрес) государственного учреждения здравоохранения (исполнителя);</w:t>
      </w:r>
    </w:p>
    <w:p w:rsidR="009D5007" w:rsidRPr="009D5007" w:rsidRDefault="009D5007" w:rsidP="009D5007">
      <w:pPr>
        <w:spacing w:after="0" w:line="240" w:lineRule="auto"/>
        <w:ind w:firstLine="851"/>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местонахождения и телефон выдавшего ее лицензирующего органа;</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фамилия, имя, отчество, телефон и адрес заказчика (законного представителя);</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данные документа, удостоверяющего личность (законного представителя);</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предмет договора (наименование и перечень оказываемых услуг);</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стоимость платных медицинских услуг, сроки и порядок их оплаты;</w:t>
      </w:r>
    </w:p>
    <w:p w:rsidR="009D5007" w:rsidRPr="009D5007" w:rsidRDefault="009D5007" w:rsidP="009D5007">
      <w:pPr>
        <w:spacing w:after="20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условия и сроки предоставления платных медицинских услуг;</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lastRenderedPageBreak/>
        <w:t xml:space="preserve">- </w:t>
      </w:r>
      <w:r w:rsidRPr="009D5007">
        <w:rPr>
          <w:rFonts w:ascii="Times New Roman" w:eastAsia="Times New Roman" w:hAnsi="Times New Roman" w:cs="Times New Roman"/>
          <w:spacing w:val="-4"/>
          <w:sz w:val="28"/>
          <w:szCs w:val="28"/>
          <w:lang w:eastAsia="ru-RU"/>
        </w:rPr>
        <w:t xml:space="preserve"> должность, фамилия, имя, отчество лица, заключающего договор от имени исполнителя, его подпись, а также фамилия, имя, отчество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9D5007" w:rsidRPr="009D5007" w:rsidRDefault="009D5007" w:rsidP="009D5007">
      <w:pPr>
        <w:spacing w:after="0" w:line="240" w:lineRule="auto"/>
        <w:ind w:firstLine="851"/>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ответственность сторон за невыполнение условий договора;</w:t>
      </w:r>
    </w:p>
    <w:p w:rsidR="009D5007" w:rsidRPr="009D5007" w:rsidRDefault="009D5007" w:rsidP="009D5007">
      <w:pPr>
        <w:spacing w:after="0" w:line="240" w:lineRule="auto"/>
        <w:ind w:firstLine="851"/>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порядок изменений и расторжения договора;</w:t>
      </w:r>
    </w:p>
    <w:p w:rsidR="009D5007" w:rsidRPr="009D5007" w:rsidRDefault="009D5007" w:rsidP="009D5007">
      <w:pPr>
        <w:spacing w:after="0" w:line="240" w:lineRule="auto"/>
        <w:ind w:firstLine="851"/>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иные условия, определяемые по соглашению сторон.</w:t>
      </w:r>
    </w:p>
    <w:p w:rsidR="009D5007" w:rsidRPr="009D5007" w:rsidRDefault="009D5007" w:rsidP="009D5007">
      <w:pPr>
        <w:spacing w:after="0" w:line="240" w:lineRule="auto"/>
        <w:ind w:firstLine="851"/>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4.4. Договор составляется в трех экземплярах, один из которых находится у исполнителя, второй – у заказчика, третий – у потребителя. В случае если договор заключается между потребителем и исполнителем, он составляется в двух экземплярах.</w:t>
      </w:r>
    </w:p>
    <w:p w:rsidR="009D5007" w:rsidRPr="009D5007" w:rsidRDefault="009D5007" w:rsidP="009D500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4.5.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9D5007" w:rsidRPr="009D5007" w:rsidRDefault="009D5007" w:rsidP="009D500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4.6.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9D5007" w:rsidRPr="009D5007" w:rsidRDefault="009D5007" w:rsidP="009D500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32" w:name="sub_1057"/>
      <w:r w:rsidRPr="009D5007">
        <w:rPr>
          <w:rFonts w:ascii="Times New Roman" w:eastAsia="Times New Roman" w:hAnsi="Times New Roman" w:cs="Times New Roman"/>
          <w:sz w:val="28"/>
          <w:szCs w:val="28"/>
          <w:lang w:eastAsia="ru-RU"/>
        </w:rPr>
        <w:t>4.7. Заказчик вправе отказаться от оплаты оказанных без его согласия услуг, а если они уже оплачены - потребовать возврата уплаченных за них сумм. При этом заказчик оплачивает исполнителю фактически понесенные исполнителем расходы, связанные с исполнением обязательств по договору.</w:t>
      </w:r>
      <w:bookmarkEnd w:id="32"/>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33" w:name="sub_1054"/>
      <w:r w:rsidRPr="009D5007">
        <w:rPr>
          <w:rFonts w:ascii="Times New Roman" w:eastAsia="Times New Roman" w:hAnsi="Times New Roman" w:cs="Times New Roman"/>
          <w:sz w:val="28"/>
          <w:szCs w:val="28"/>
          <w:lang w:eastAsia="ru-RU"/>
        </w:rPr>
        <w:t>4.8. Заказчик вправе требовать предоставления услуг надлежащего качества, сведения о квалификации и сертификации специалистов, о расчете стоимости оказанной услуги.</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34" w:name="sub_1055"/>
      <w:bookmarkEnd w:id="33"/>
      <w:r w:rsidRPr="009D5007">
        <w:rPr>
          <w:rFonts w:ascii="Times New Roman" w:eastAsia="Times New Roman" w:hAnsi="Times New Roman" w:cs="Times New Roman"/>
          <w:sz w:val="28"/>
          <w:szCs w:val="28"/>
          <w:lang w:eastAsia="ru-RU"/>
        </w:rPr>
        <w:t>4.9. Исполнитель обязан оказывать медицинскую услугу, определенную договором, с использованием собственных лекарственных средств, расходных материалов, изделий медицинского назначения, медицинской техники, если иное не предусмотрено договором.</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9D5007">
        <w:rPr>
          <w:rFonts w:ascii="Times New Roman" w:eastAsia="Times New Roman" w:hAnsi="Times New Roman" w:cs="Times New Roman"/>
          <w:spacing w:val="-6"/>
          <w:sz w:val="28"/>
          <w:szCs w:val="28"/>
          <w:lang w:eastAsia="ru-RU"/>
        </w:rPr>
        <w:t xml:space="preserve">           4.10.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0" w:history="1">
        <w:r w:rsidRPr="009D5007">
          <w:rPr>
            <w:rFonts w:ascii="Times New Roman" w:eastAsia="Times New Roman" w:hAnsi="Times New Roman" w:cs="Times New Roman"/>
            <w:spacing w:val="-6"/>
            <w:sz w:val="28"/>
            <w:szCs w:val="28"/>
            <w:lang w:eastAsia="ru-RU"/>
          </w:rPr>
          <w:t>законом</w:t>
        </w:r>
      </w:hyperlink>
      <w:r w:rsidRPr="009D5007">
        <w:rPr>
          <w:rFonts w:ascii="Times New Roman" w:eastAsia="Times New Roman" w:hAnsi="Times New Roman" w:cs="Times New Roman"/>
          <w:spacing w:val="-6"/>
          <w:sz w:val="28"/>
          <w:szCs w:val="28"/>
          <w:lang w:eastAsia="ru-RU"/>
        </w:rPr>
        <w:t xml:space="preserve"> «Об основах охраны здоровья граждан в Российской Федерации».</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35" w:name="sub_1058"/>
      <w:bookmarkEnd w:id="34"/>
      <w:r w:rsidRPr="009D5007">
        <w:rPr>
          <w:rFonts w:ascii="Times New Roman" w:eastAsia="Times New Roman" w:hAnsi="Times New Roman" w:cs="Times New Roman"/>
          <w:sz w:val="28"/>
          <w:szCs w:val="28"/>
          <w:lang w:eastAsia="ru-RU"/>
        </w:rPr>
        <w:t>4.11. Заказчик обязан оплатить стоимость предоставляемой медицинской услуги, а также выполнять требования, обеспечивающие качественное предоставление платной медицинской услуги, включая сообщение необходимых для этого сведений.</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9D5007">
        <w:rPr>
          <w:rFonts w:ascii="Times New Roman" w:eastAsia="Times New Roman" w:hAnsi="Times New Roman" w:cs="Times New Roman"/>
          <w:spacing w:val="-6"/>
          <w:sz w:val="28"/>
          <w:szCs w:val="28"/>
          <w:lang w:eastAsia="ru-RU"/>
        </w:rPr>
        <w:t xml:space="preserve">            4.12.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w:t>
      </w:r>
      <w:r w:rsidRPr="009D5007">
        <w:rPr>
          <w:rFonts w:ascii="Times New Roman" w:eastAsia="Times New Roman" w:hAnsi="Times New Roman" w:cs="Times New Roman"/>
          <w:spacing w:val="-6"/>
          <w:sz w:val="28"/>
          <w:szCs w:val="28"/>
          <w:lang w:eastAsia="ru-RU"/>
        </w:rPr>
        <w:lastRenderedPageBreak/>
        <w:t>потребитель (заказчик) оплачивает исполнителю фактически понесенные исполнителем расходы, связанные с исполнением обязательств по договору.</w:t>
      </w:r>
      <w:r w:rsidRPr="009D5007">
        <w:rPr>
          <w:rFonts w:ascii="Times New Roman" w:eastAsia="Times New Roman" w:hAnsi="Times New Roman" w:cs="Times New Roman"/>
          <w:sz w:val="28"/>
          <w:szCs w:val="28"/>
          <w:lang w:eastAsia="ru-RU"/>
        </w:rPr>
        <w:t xml:space="preserve"> </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36" w:name="sub_1059"/>
      <w:bookmarkEnd w:id="35"/>
      <w:r w:rsidRPr="009D5007">
        <w:rPr>
          <w:rFonts w:ascii="Times New Roman" w:eastAsia="Times New Roman" w:hAnsi="Times New Roman" w:cs="Times New Roman"/>
          <w:sz w:val="28"/>
          <w:szCs w:val="28"/>
          <w:lang w:eastAsia="ru-RU"/>
        </w:rPr>
        <w:t>4.13. Заказчик имеет право непосредственно знакомиться с медицинской документацией, отражающей состояние его здоровья, и получать консультации у других специалистов. По требованию пациента (или его законного представителя) ему предоставляются копии медицинских документов, отражающих состояние его здоровья, об используемых лекарственных препаратах и медицинских изделиях, если в них не затрагиваются интересы третьей стороны.</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37" w:name="sub_1510"/>
      <w:bookmarkEnd w:id="36"/>
      <w:r w:rsidRPr="009D5007">
        <w:rPr>
          <w:rFonts w:ascii="Times New Roman" w:eastAsia="Times New Roman" w:hAnsi="Times New Roman" w:cs="Times New Roman"/>
          <w:sz w:val="28"/>
          <w:szCs w:val="28"/>
          <w:lang w:eastAsia="ru-RU"/>
        </w:rPr>
        <w:t>4.14. Информация, содержащаяся в медицинских документах пациента (о факте обращения за медицинской помощью, состоянии здоровья, диагнозе и иные сведения, полученные при обследовании и лечении), составляет врачебную тайну и может предоставляться без согласия пациента только по основаниям, предусмотренным законодательством Российской Федерации об охране здоровья граждан.</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38" w:name="sub_1511"/>
      <w:bookmarkEnd w:id="37"/>
      <w:r w:rsidRPr="009D5007">
        <w:rPr>
          <w:rFonts w:ascii="Times New Roman" w:eastAsia="Times New Roman" w:hAnsi="Times New Roman" w:cs="Times New Roman"/>
          <w:sz w:val="28"/>
          <w:szCs w:val="28"/>
          <w:lang w:eastAsia="ru-RU"/>
        </w:rPr>
        <w:t>4.15. Если оказание медицинских услуг пациенту требует производства и (или) применения лекарственных средств, расходных материалов, изделий медицинского назначения, медицинской техники, исполнитель по требованию заказчика обязан предоставить ему сведения о необходимых и используемых при оказании данных услуг лекарственных средствах, расходных материалах, изделиях медицинского назначения, в том числе о сроках их годности (гарантийных сроках).</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bookmarkStart w:id="39" w:name="sub_1512"/>
      <w:bookmarkEnd w:id="38"/>
      <w:r w:rsidRPr="009D5007">
        <w:rPr>
          <w:rFonts w:ascii="Times New Roman" w:eastAsia="Times New Roman" w:hAnsi="Times New Roman" w:cs="Times New Roman"/>
          <w:sz w:val="28"/>
          <w:szCs w:val="28"/>
          <w:lang w:eastAsia="ru-RU"/>
        </w:rPr>
        <w:t>4.16. Расчеты с населением за предоставление платных медицинских услуг осуществляются с применением контрольно-кассовых машин и платежных терминалов.</w:t>
      </w:r>
    </w:p>
    <w:bookmarkEnd w:id="39"/>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Учреждение здравоохранения обязано выдать потребителю кассовый чек или второй экземпляр квитанции (бланка строгой отчетности), подтверждающие прием наличных денег.</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4.17. Порядок оформления документов с юридическими лицами на предоставление платных медицинских услуг: </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4.17.1.  Организация предоставляет списки сотрудников председателю комиссии по оказанию платных медицинских услуг для определения объема необходимого количества обследований;</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9D5007">
        <w:rPr>
          <w:rFonts w:ascii="Times New Roman" w:eastAsia="Times New Roman" w:hAnsi="Times New Roman" w:cs="Times New Roman"/>
          <w:sz w:val="28"/>
          <w:szCs w:val="28"/>
          <w:lang w:eastAsia="ru-RU"/>
        </w:rPr>
        <w:t>обработанные</w:t>
      </w:r>
      <w:proofErr w:type="gramEnd"/>
      <w:r w:rsidRPr="009D5007">
        <w:rPr>
          <w:rFonts w:ascii="Times New Roman" w:eastAsia="Times New Roman" w:hAnsi="Times New Roman" w:cs="Times New Roman"/>
          <w:sz w:val="28"/>
          <w:szCs w:val="28"/>
          <w:lang w:eastAsia="ru-RU"/>
        </w:rPr>
        <w:t xml:space="preserve"> списки передаются в бухгалтерию для оформления документов на оплату (счет, счет-фактура, акт выполненных работ); </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9D5007">
        <w:rPr>
          <w:rFonts w:ascii="Times New Roman" w:eastAsia="Times New Roman" w:hAnsi="Times New Roman" w:cs="Times New Roman"/>
          <w:sz w:val="28"/>
          <w:szCs w:val="28"/>
          <w:lang w:eastAsia="ru-RU"/>
        </w:rPr>
        <w:t>подготовленный</w:t>
      </w:r>
      <w:proofErr w:type="gramEnd"/>
      <w:r w:rsidRPr="009D5007">
        <w:rPr>
          <w:rFonts w:ascii="Times New Roman" w:eastAsia="Times New Roman" w:hAnsi="Times New Roman" w:cs="Times New Roman"/>
          <w:sz w:val="28"/>
          <w:szCs w:val="28"/>
          <w:lang w:eastAsia="ru-RU"/>
        </w:rPr>
        <w:t xml:space="preserve"> пакет документов передается юрисконсульту для оформления договора. </w:t>
      </w:r>
    </w:p>
    <w:p w:rsidR="009D5007" w:rsidRPr="009D5007" w:rsidRDefault="009D5007" w:rsidP="009D5007">
      <w:pPr>
        <w:spacing w:after="0" w:line="240" w:lineRule="auto"/>
        <w:ind w:firstLine="720"/>
        <w:contextualSpacing/>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4.18. Договор может быть заключен посредством сети «Интернет», при наличии технической возможности.</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4.19.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1" w:history="1">
        <w:r w:rsidRPr="009D5007">
          <w:rPr>
            <w:rFonts w:ascii="Times New Roman" w:eastAsia="Times New Roman" w:hAnsi="Times New Roman" w:cs="Times New Roman"/>
            <w:sz w:val="28"/>
            <w:szCs w:val="28"/>
            <w:lang w:eastAsia="ru-RU"/>
          </w:rPr>
          <w:t>кодексом</w:t>
        </w:r>
      </w:hyperlink>
      <w:r w:rsidRPr="009D5007">
        <w:rPr>
          <w:rFonts w:ascii="Times New Roman" w:eastAsia="Times New Roman" w:hAnsi="Times New Roman" w:cs="Times New Roman"/>
          <w:sz w:val="28"/>
          <w:szCs w:val="28"/>
          <w:lang w:eastAsia="ru-RU"/>
        </w:rPr>
        <w:t xml:space="preserve"> Российской Федерации и </w:t>
      </w:r>
      <w:hyperlink r:id="rId12" w:history="1">
        <w:r w:rsidRPr="009D5007">
          <w:rPr>
            <w:rFonts w:ascii="Times New Roman" w:eastAsia="Times New Roman" w:hAnsi="Times New Roman" w:cs="Times New Roman"/>
            <w:sz w:val="28"/>
            <w:szCs w:val="28"/>
            <w:lang w:eastAsia="ru-RU"/>
          </w:rPr>
          <w:t>Законом</w:t>
        </w:r>
      </w:hyperlink>
      <w:r w:rsidRPr="009D5007">
        <w:rPr>
          <w:rFonts w:ascii="Times New Roman" w:eastAsia="Times New Roman" w:hAnsi="Times New Roman" w:cs="Times New Roman"/>
          <w:sz w:val="28"/>
          <w:szCs w:val="28"/>
          <w:lang w:eastAsia="ru-RU"/>
        </w:rPr>
        <w:t xml:space="preserve"> Российской Федерации «Об организации страхового дела в Российской Федерации».</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5007" w:rsidRPr="009D5007" w:rsidRDefault="009D5007" w:rsidP="009D500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D5007">
        <w:rPr>
          <w:rFonts w:ascii="Times New Roman" w:eastAsia="Times New Roman" w:hAnsi="Times New Roman" w:cs="Times New Roman"/>
          <w:b/>
          <w:sz w:val="28"/>
          <w:szCs w:val="28"/>
          <w:lang w:eastAsia="ru-RU"/>
        </w:rPr>
        <w:lastRenderedPageBreak/>
        <w:t xml:space="preserve">5. Порядок </w:t>
      </w:r>
      <w:bookmarkStart w:id="40" w:name="_GoBack"/>
      <w:bookmarkEnd w:id="40"/>
      <w:r w:rsidRPr="009D5007">
        <w:rPr>
          <w:rFonts w:ascii="Times New Roman" w:eastAsia="Times New Roman" w:hAnsi="Times New Roman" w:cs="Times New Roman"/>
          <w:b/>
          <w:sz w:val="28"/>
          <w:szCs w:val="28"/>
          <w:lang w:eastAsia="ru-RU"/>
        </w:rPr>
        <w:t>предоставления платных медицинских услуг</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5.1.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5.2.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5.3.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5.4. Исполнитель предоставляет потребителю (законному представителю потребителя) по его заявлению и в доступной для него форме информацию:</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w:t>
      </w:r>
      <w:proofErr w:type="gramStart"/>
      <w:r w:rsidRPr="009D5007">
        <w:rPr>
          <w:rFonts w:ascii="Times New Roman" w:eastAsia="Times New Roman" w:hAnsi="Times New Roman" w:cs="Times New Roman"/>
          <w:sz w:val="28"/>
          <w:szCs w:val="28"/>
          <w:lang w:eastAsia="ru-RU"/>
        </w:rPr>
        <w:t>а</w:t>
      </w:r>
      <w:proofErr w:type="gramEnd"/>
      <w:r w:rsidRPr="009D5007">
        <w:rPr>
          <w:rFonts w:ascii="Times New Roman" w:eastAsia="Times New Roman" w:hAnsi="Times New Roman" w:cs="Times New Roman"/>
          <w:sz w:val="28"/>
          <w:szCs w:val="28"/>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w:t>
      </w:r>
      <w:proofErr w:type="gramStart"/>
      <w:r w:rsidRPr="009D5007">
        <w:rPr>
          <w:rFonts w:ascii="Times New Roman" w:eastAsia="Times New Roman" w:hAnsi="Times New Roman" w:cs="Times New Roman"/>
          <w:sz w:val="28"/>
          <w:szCs w:val="28"/>
          <w:lang w:eastAsia="ru-RU"/>
        </w:rPr>
        <w:t>б</w:t>
      </w:r>
      <w:proofErr w:type="gramEnd"/>
      <w:r w:rsidRPr="009D5007">
        <w:rPr>
          <w:rFonts w:ascii="Times New Roman" w:eastAsia="Times New Roman" w:hAnsi="Times New Roman" w:cs="Times New Roman"/>
          <w:sz w:val="28"/>
          <w:szCs w:val="28"/>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5007">
        <w:rPr>
          <w:rFonts w:ascii="Times New Roman" w:eastAsia="Times New Roman" w:hAnsi="Times New Roman" w:cs="Times New Roman"/>
          <w:color w:val="000000"/>
          <w:sz w:val="28"/>
          <w:szCs w:val="28"/>
          <w:lang w:eastAsia="ru-RU"/>
        </w:rPr>
        <w:t xml:space="preserve">         5.5. 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5007">
        <w:rPr>
          <w:rFonts w:ascii="Times New Roman" w:eastAsia="Times New Roman" w:hAnsi="Times New Roman" w:cs="Times New Roman"/>
          <w:color w:val="000000"/>
          <w:sz w:val="28"/>
          <w:szCs w:val="28"/>
          <w:lang w:eastAsia="ru-RU"/>
        </w:rPr>
        <w:t xml:space="preserve">         За </w:t>
      </w:r>
      <w:proofErr w:type="spellStart"/>
      <w:r w:rsidRPr="009D5007">
        <w:rPr>
          <w:rFonts w:ascii="Times New Roman" w:eastAsia="Times New Roman" w:hAnsi="Times New Roman" w:cs="Times New Roman"/>
          <w:color w:val="000000"/>
          <w:sz w:val="28"/>
          <w:szCs w:val="28"/>
          <w:lang w:eastAsia="ru-RU"/>
        </w:rPr>
        <w:t>непредоставление</w:t>
      </w:r>
      <w:proofErr w:type="spellEnd"/>
      <w:r w:rsidRPr="009D5007">
        <w:rPr>
          <w:rFonts w:ascii="Times New Roman" w:eastAsia="Times New Roman" w:hAnsi="Times New Roman" w:cs="Times New Roman"/>
          <w:color w:val="000000"/>
          <w:sz w:val="28"/>
          <w:szCs w:val="28"/>
          <w:lang w:eastAsia="ru-RU"/>
        </w:rPr>
        <w:t xml:space="preserve">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 включенный Центральным банком Российской Федерации в перечень респондентов, несет ответственность, предусмотренную законодательством Российской Федерации.</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5.6. 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w:t>
      </w:r>
      <w:hyperlink r:id="rId13" w:anchor="l220" w:history="1">
        <w:r w:rsidRPr="009D5007">
          <w:rPr>
            <w:rFonts w:ascii="Times New Roman" w:eastAsia="Times New Roman" w:hAnsi="Times New Roman" w:cs="Times New Roman"/>
            <w:sz w:val="28"/>
            <w:szCs w:val="28"/>
            <w:u w:val="single"/>
            <w:lang w:eastAsia="ru-RU"/>
          </w:rPr>
          <w:t>главой III</w:t>
        </w:r>
      </w:hyperlink>
      <w:r w:rsidRPr="009D5007">
        <w:rPr>
          <w:rFonts w:ascii="Times New Roman" w:eastAsia="Times New Roman" w:hAnsi="Times New Roman" w:cs="Times New Roman"/>
          <w:sz w:val="28"/>
          <w:szCs w:val="28"/>
          <w:lang w:eastAsia="ru-RU"/>
        </w:rPr>
        <w:t xml:space="preserve"> Закона Российской Федерации "О защите прав потребителей".</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lastRenderedPageBreak/>
        <w:t xml:space="preserve">        5.7. 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при оказании медицинских услуг (выполнении работ) ненадлежащего качества, в соответствии с </w:t>
      </w:r>
      <w:hyperlink r:id="rId14" w:anchor="l2" w:history="1">
        <w:r w:rsidRPr="009D5007">
          <w:rPr>
            <w:rFonts w:ascii="Times New Roman" w:eastAsia="Times New Roman" w:hAnsi="Times New Roman" w:cs="Times New Roman"/>
            <w:sz w:val="28"/>
            <w:szCs w:val="28"/>
            <w:u w:val="single"/>
            <w:lang w:eastAsia="ru-RU"/>
          </w:rPr>
          <w:t>Законом</w:t>
        </w:r>
      </w:hyperlink>
      <w:r w:rsidRPr="009D5007">
        <w:rPr>
          <w:rFonts w:ascii="Times New Roman" w:eastAsia="Times New Roman" w:hAnsi="Times New Roman" w:cs="Times New Roman"/>
          <w:sz w:val="28"/>
          <w:szCs w:val="28"/>
          <w:lang w:eastAsia="ru-RU"/>
        </w:rPr>
        <w:t xml:space="preserve"> Российской Федерации "О защите прав потребителей".</w:t>
      </w:r>
    </w:p>
    <w:p w:rsidR="009D5007" w:rsidRPr="009D5007" w:rsidRDefault="009D5007" w:rsidP="009D5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5007" w:rsidRPr="009D5007" w:rsidRDefault="009D5007" w:rsidP="009D500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26282F"/>
          <w:sz w:val="28"/>
          <w:szCs w:val="28"/>
          <w:lang w:eastAsia="ru-RU"/>
        </w:rPr>
      </w:pPr>
      <w:bookmarkStart w:id="41" w:name="sub_1600"/>
      <w:r w:rsidRPr="009D5007">
        <w:rPr>
          <w:rFonts w:ascii="Times New Roman" w:eastAsia="Times New Roman" w:hAnsi="Times New Roman" w:cs="Times New Roman"/>
          <w:b/>
          <w:bCs/>
          <w:color w:val="26282F"/>
          <w:sz w:val="28"/>
          <w:szCs w:val="28"/>
          <w:lang w:eastAsia="ru-RU"/>
        </w:rPr>
        <w:t>6. Ответственность исполнителя платных медицинских услуг</w:t>
      </w:r>
    </w:p>
    <w:p w:rsidR="009D5007" w:rsidRPr="009D5007" w:rsidRDefault="009D5007" w:rsidP="009D50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2" w:name="sub_1661"/>
      <w:bookmarkEnd w:id="41"/>
      <w:r w:rsidRPr="009D5007">
        <w:rPr>
          <w:rFonts w:ascii="Times New Roman" w:eastAsia="Times New Roman" w:hAnsi="Times New Roman" w:cs="Times New Roman"/>
          <w:sz w:val="28"/>
          <w:szCs w:val="28"/>
          <w:lang w:eastAsia="ru-RU"/>
        </w:rPr>
        <w:t>6.1</w:t>
      </w:r>
      <w:bookmarkStart w:id="43" w:name="sub_1664"/>
      <w:bookmarkEnd w:id="42"/>
      <w:r w:rsidRPr="009D5007">
        <w:rPr>
          <w:rFonts w:ascii="Times New Roman" w:eastAsia="Times New Roman" w:hAnsi="Times New Roman" w:cs="Times New Roman"/>
          <w:sz w:val="28"/>
          <w:szCs w:val="28"/>
          <w:lang w:eastAsia="ru-RU"/>
        </w:rPr>
        <w:t xml:space="preserve">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9D5007" w:rsidRPr="009D5007" w:rsidRDefault="009D5007" w:rsidP="009D50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6.2. 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9D5007" w:rsidRPr="009D5007" w:rsidRDefault="009D5007" w:rsidP="009D5007">
      <w:pPr>
        <w:spacing w:after="0" w:line="240" w:lineRule="auto"/>
        <w:jc w:val="both"/>
        <w:rPr>
          <w:rFonts w:ascii="Times New Roman" w:eastAsia="Times New Roman" w:hAnsi="Times New Roman" w:cs="Times New Roman"/>
          <w:sz w:val="28"/>
          <w:szCs w:val="28"/>
          <w:lang w:eastAsia="ru-RU"/>
        </w:rPr>
      </w:pPr>
      <w:r w:rsidRPr="009D5007">
        <w:rPr>
          <w:rFonts w:ascii="Times New Roman" w:eastAsia="Times New Roman" w:hAnsi="Times New Roman" w:cs="Times New Roman"/>
          <w:sz w:val="28"/>
          <w:szCs w:val="28"/>
          <w:lang w:eastAsia="ru-RU"/>
        </w:rPr>
        <w:t xml:space="preserve">          6.3. Претензии и споры, возникшие между потребителем и Учреждением, разрешаются по соглашению сторон или в судебном порядке.</w:t>
      </w:r>
      <w:bookmarkStart w:id="44" w:name="sub_1665"/>
      <w:bookmarkEnd w:id="43"/>
    </w:p>
    <w:p w:rsidR="009D5007" w:rsidRPr="009D5007" w:rsidRDefault="009D5007" w:rsidP="009D5007">
      <w:pPr>
        <w:spacing w:after="0" w:line="240" w:lineRule="auto"/>
        <w:jc w:val="both"/>
        <w:rPr>
          <w:rFonts w:ascii="Times New Roman" w:eastAsia="Times New Roman" w:hAnsi="Times New Roman" w:cs="Times New Roman"/>
          <w:b/>
          <w:sz w:val="20"/>
          <w:szCs w:val="20"/>
          <w:lang w:eastAsia="ru-RU"/>
        </w:rPr>
      </w:pPr>
      <w:r w:rsidRPr="009D5007">
        <w:rPr>
          <w:rFonts w:ascii="Times New Roman" w:eastAsia="Times New Roman" w:hAnsi="Times New Roman" w:cs="Times New Roman"/>
          <w:sz w:val="28"/>
          <w:szCs w:val="28"/>
          <w:lang w:eastAsia="ru-RU"/>
        </w:rPr>
        <w:t xml:space="preserve">          6.4. Учреждение здравоохранения освобождается от ответственности за неисполнение или ненадлежащее исполнение обязательств по договору оказания услуг, если неисполнение или ненадлежащее исполнение им своих </w:t>
      </w:r>
      <w:proofErr w:type="gramStart"/>
      <w:r w:rsidRPr="009D5007">
        <w:rPr>
          <w:rFonts w:ascii="Times New Roman" w:eastAsia="Times New Roman" w:hAnsi="Times New Roman" w:cs="Times New Roman"/>
          <w:sz w:val="28"/>
          <w:szCs w:val="28"/>
          <w:lang w:eastAsia="ru-RU"/>
        </w:rPr>
        <w:t>обязательств  произошло</w:t>
      </w:r>
      <w:proofErr w:type="gramEnd"/>
      <w:r w:rsidRPr="009D5007">
        <w:rPr>
          <w:rFonts w:ascii="Times New Roman" w:eastAsia="Times New Roman" w:hAnsi="Times New Roman" w:cs="Times New Roman"/>
          <w:sz w:val="28"/>
          <w:szCs w:val="28"/>
          <w:lang w:eastAsia="ru-RU"/>
        </w:rPr>
        <w:t xml:space="preserve"> вследствие непреодолимой силы, а также по иным основаниям, предусмотренным законом.</w:t>
      </w:r>
      <w:bookmarkEnd w:id="44"/>
    </w:p>
    <w:p w:rsidR="00F555F6" w:rsidRDefault="00F555F6"/>
    <w:sectPr w:rsidR="00F55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87"/>
    <w:rsid w:val="00433087"/>
    <w:rsid w:val="009D5007"/>
    <w:rsid w:val="00F5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B50C5-0036-4967-BF8D-E15A7E43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7E1B5B27A0744EB21191A311696A12B209DB0ED60BBA14E48645C6D4282055B4D1F1990229871DSCDEG" TargetMode="External"/><Relationship Id="rId13" Type="http://schemas.openxmlformats.org/officeDocument/2006/relationships/hyperlink" Target="https://normativ.kontur.ru/document?moduleid=1&amp;documentid=437678" TargetMode="External"/><Relationship Id="rId3" Type="http://schemas.openxmlformats.org/officeDocument/2006/relationships/webSettings" Target="webSettings.xml"/><Relationship Id="rId7" Type="http://schemas.openxmlformats.org/officeDocument/2006/relationships/hyperlink" Target="garantF1://1001761.0" TargetMode="External"/><Relationship Id="rId12" Type="http://schemas.openxmlformats.org/officeDocument/2006/relationships/hyperlink" Target="consultantplus://offline/ref=965F7B9AB37CEB94E47070D832C0C42B58DC6501E4B960FFF367A20723RDZ3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41817.0" TargetMode="External"/><Relationship Id="rId11" Type="http://schemas.openxmlformats.org/officeDocument/2006/relationships/hyperlink" Target="consultantplus://offline/ref=965F7B9AB37CEB94E47070D832C0C42B58DB6E06E8BC60FFF367A20723RDZ3L" TargetMode="External"/><Relationship Id="rId5" Type="http://schemas.openxmlformats.org/officeDocument/2006/relationships/hyperlink" Target="garantF1://36803941.0" TargetMode="External"/><Relationship Id="rId15" Type="http://schemas.openxmlformats.org/officeDocument/2006/relationships/fontTable" Target="fontTable.xml"/><Relationship Id="rId10" Type="http://schemas.openxmlformats.org/officeDocument/2006/relationships/hyperlink" Target="consultantplus://offline/ref=965F7B9AB37CEB94E47070D832C0C42B58DC6D00E8B760FFF367A20723RDZ3L" TargetMode="External"/><Relationship Id="rId4" Type="http://schemas.openxmlformats.org/officeDocument/2006/relationships/hyperlink" Target="https://normativ.kontur.ru/document?moduleid=1&amp;documentid=444218" TargetMode="External"/><Relationship Id="rId9" Type="http://schemas.openxmlformats.org/officeDocument/2006/relationships/hyperlink" Target="https://cr.minzdrav.gov.ru" TargetMode="External"/><Relationship Id="rId14" Type="http://schemas.openxmlformats.org/officeDocument/2006/relationships/hyperlink" Target="https://normativ.kontur.ru/document?moduleid=1&amp;documentid=437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4301</Words>
  <Characters>24519</Characters>
  <Application>Microsoft Office Word</Application>
  <DocSecurity>0</DocSecurity>
  <Lines>204</Lines>
  <Paragraphs>57</Paragraphs>
  <ScaleCrop>false</ScaleCrop>
  <Company>SPecialiST RePack</Company>
  <LinksUpToDate>false</LinksUpToDate>
  <CharactersWithSpaces>28763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Lawyer</cp:lastModifiedBy>
  <cp:revision>2</cp:revision>
  <dcterms:created xsi:type="dcterms:W3CDTF">2023-11-21T10:36:00Z</dcterms:created>
  <dcterms:modified xsi:type="dcterms:W3CDTF">2023-11-21T10:37:00Z</dcterms:modified>
</cp:coreProperties>
</file>