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E1" w:rsidRDefault="00825DE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25DE1" w:rsidRDefault="00825DE1">
      <w:pPr>
        <w:pStyle w:val="ConsPlusTitle"/>
        <w:jc w:val="center"/>
      </w:pPr>
    </w:p>
    <w:p w:rsidR="00825DE1" w:rsidRDefault="00825DE1">
      <w:pPr>
        <w:pStyle w:val="ConsPlusTitle"/>
        <w:jc w:val="center"/>
      </w:pPr>
      <w:r>
        <w:t>ПОСТАНОВЛЕНИЕ</w:t>
      </w:r>
    </w:p>
    <w:p w:rsidR="00825DE1" w:rsidRDefault="00825DE1">
      <w:pPr>
        <w:pStyle w:val="ConsPlusTitle"/>
        <w:jc w:val="center"/>
      </w:pPr>
      <w:proofErr w:type="gramStart"/>
      <w:r>
        <w:t>от</w:t>
      </w:r>
      <w:proofErr w:type="gramEnd"/>
      <w:r>
        <w:t xml:space="preserve"> 11 мая 2023 г. N 736</w:t>
      </w:r>
    </w:p>
    <w:p w:rsidR="00825DE1" w:rsidRDefault="00825DE1">
      <w:pPr>
        <w:pStyle w:val="ConsPlusTitle"/>
        <w:jc w:val="center"/>
      </w:pPr>
    </w:p>
    <w:p w:rsidR="00825DE1" w:rsidRDefault="00825DE1">
      <w:pPr>
        <w:pStyle w:val="ConsPlusTitle"/>
        <w:jc w:val="center"/>
      </w:pPr>
      <w:r>
        <w:t>ОБ УТВЕРЖДЕНИИ ПРАВИЛ</w:t>
      </w:r>
    </w:p>
    <w:p w:rsidR="00825DE1" w:rsidRDefault="00825DE1">
      <w:pPr>
        <w:pStyle w:val="ConsPlusTitle"/>
        <w:jc w:val="center"/>
      </w:pPr>
      <w:r>
        <w:t>ПРЕДОСТАВЛЕНИЯ МЕДИЦИНСКИМИ ОРГАНИЗАЦИЯМИ ПЛАТНЫХ</w:t>
      </w:r>
    </w:p>
    <w:p w:rsidR="00825DE1" w:rsidRDefault="00825DE1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825DE1" w:rsidRDefault="00825DE1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825DE1" w:rsidRDefault="00825DE1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825DE1" w:rsidRDefault="00825DE1">
      <w:pPr>
        <w:pStyle w:val="ConsPlusTitle"/>
        <w:jc w:val="center"/>
      </w:pPr>
      <w:r>
        <w:t>ОТ 4 ОКТЯБРЯ 2012 Г. N 1006</w:t>
      </w:r>
      <w:bookmarkStart w:id="0" w:name="_GoBack"/>
      <w:bookmarkEnd w:id="0"/>
    </w:p>
    <w:p w:rsidR="00825DE1" w:rsidRDefault="00825DE1">
      <w:pPr>
        <w:pStyle w:val="ConsPlusNormal"/>
        <w:jc w:val="center"/>
      </w:pPr>
    </w:p>
    <w:p w:rsidR="00825DE1" w:rsidRDefault="00825DE1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25DE1" w:rsidRDefault="00825DE1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825DE1" w:rsidRDefault="00825DE1">
      <w:pPr>
        <w:pStyle w:val="ConsPlusNormal"/>
        <w:spacing w:before="220"/>
        <w:ind w:firstLine="540"/>
        <w:jc w:val="both"/>
      </w:pPr>
      <w:hyperlink w:anchor="P213">
        <w:proofErr w:type="gramStart"/>
        <w:r>
          <w:rPr>
            <w:color w:val="0000FF"/>
          </w:rPr>
          <w:t>изменения</w:t>
        </w:r>
        <w:proofErr w:type="gramEnd"/>
      </w:hyperlink>
      <w:r>
        <w:t>, которые вносятся в акты Правительства Российской Федерации.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825DE1" w:rsidRDefault="00825DE1">
      <w:pPr>
        <w:pStyle w:val="ConsPlusNormal"/>
        <w:ind w:firstLine="540"/>
        <w:jc w:val="both"/>
      </w:pPr>
    </w:p>
    <w:p w:rsidR="00825DE1" w:rsidRDefault="00825DE1">
      <w:pPr>
        <w:pStyle w:val="ConsPlusNormal"/>
        <w:jc w:val="right"/>
      </w:pPr>
      <w:r>
        <w:t>Председатель Правительства</w:t>
      </w:r>
    </w:p>
    <w:p w:rsidR="00825DE1" w:rsidRDefault="00825DE1">
      <w:pPr>
        <w:pStyle w:val="ConsPlusNormal"/>
        <w:jc w:val="right"/>
      </w:pPr>
      <w:r>
        <w:t>Российской Федерации</w:t>
      </w:r>
    </w:p>
    <w:p w:rsidR="00825DE1" w:rsidRDefault="00825DE1">
      <w:pPr>
        <w:pStyle w:val="ConsPlusNormal"/>
        <w:jc w:val="right"/>
      </w:pPr>
      <w:r>
        <w:t>М.МИШУСТИН</w:t>
      </w:r>
    </w:p>
    <w:p w:rsidR="00825DE1" w:rsidRDefault="00825DE1">
      <w:pPr>
        <w:pStyle w:val="ConsPlusNormal"/>
        <w:jc w:val="right"/>
      </w:pPr>
    </w:p>
    <w:p w:rsidR="00825DE1" w:rsidRDefault="00825DE1">
      <w:pPr>
        <w:pStyle w:val="ConsPlusNormal"/>
        <w:jc w:val="right"/>
      </w:pPr>
    </w:p>
    <w:p w:rsidR="00825DE1" w:rsidRDefault="00825DE1">
      <w:pPr>
        <w:pStyle w:val="ConsPlusNormal"/>
        <w:jc w:val="right"/>
      </w:pPr>
    </w:p>
    <w:p w:rsidR="00825DE1" w:rsidRDefault="00825DE1">
      <w:pPr>
        <w:pStyle w:val="ConsPlusNormal"/>
        <w:jc w:val="right"/>
      </w:pPr>
    </w:p>
    <w:p w:rsidR="00825DE1" w:rsidRDefault="00825DE1">
      <w:pPr>
        <w:pStyle w:val="ConsPlusNormal"/>
        <w:jc w:val="right"/>
      </w:pPr>
    </w:p>
    <w:p w:rsidR="00825DE1" w:rsidRDefault="00825DE1">
      <w:pPr>
        <w:pStyle w:val="ConsPlusNormal"/>
        <w:jc w:val="right"/>
        <w:outlineLvl w:val="0"/>
      </w:pPr>
      <w:r>
        <w:t>Утверждены</w:t>
      </w:r>
    </w:p>
    <w:p w:rsidR="00825DE1" w:rsidRDefault="00825DE1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825DE1" w:rsidRDefault="00825DE1">
      <w:pPr>
        <w:pStyle w:val="ConsPlusNormal"/>
        <w:jc w:val="right"/>
      </w:pPr>
      <w:r>
        <w:t>Российской Федерации</w:t>
      </w:r>
    </w:p>
    <w:p w:rsidR="00825DE1" w:rsidRDefault="00825DE1">
      <w:pPr>
        <w:pStyle w:val="ConsPlusNormal"/>
        <w:jc w:val="right"/>
      </w:pPr>
      <w:proofErr w:type="gramStart"/>
      <w:r>
        <w:t>от</w:t>
      </w:r>
      <w:proofErr w:type="gramEnd"/>
      <w:r>
        <w:t xml:space="preserve"> 11 мая 2023 г. N 736</w:t>
      </w:r>
    </w:p>
    <w:p w:rsidR="00825DE1" w:rsidRDefault="00825DE1">
      <w:pPr>
        <w:pStyle w:val="ConsPlusNormal"/>
        <w:jc w:val="right"/>
      </w:pPr>
    </w:p>
    <w:p w:rsidR="00825DE1" w:rsidRDefault="00825DE1">
      <w:pPr>
        <w:pStyle w:val="ConsPlusTitle"/>
        <w:jc w:val="center"/>
      </w:pPr>
      <w:bookmarkStart w:id="1" w:name="P33"/>
      <w:bookmarkEnd w:id="1"/>
      <w:r>
        <w:t>ПРАВИЛА</w:t>
      </w:r>
    </w:p>
    <w:p w:rsidR="00825DE1" w:rsidRDefault="00825DE1">
      <w:pPr>
        <w:pStyle w:val="ConsPlusTitle"/>
        <w:jc w:val="center"/>
      </w:pPr>
      <w:r>
        <w:t>ПРЕДОСТАВЛЕНИЯ МЕДИЦИНСКИМИ ОРГАНИЗАЦИЯМИ ПЛАТНЫХ</w:t>
      </w:r>
    </w:p>
    <w:p w:rsidR="00825DE1" w:rsidRDefault="00825DE1">
      <w:pPr>
        <w:pStyle w:val="ConsPlusTitle"/>
        <w:jc w:val="center"/>
      </w:pPr>
      <w:r>
        <w:t>МЕДИЦИНСКИХ УСЛУГ</w:t>
      </w:r>
    </w:p>
    <w:p w:rsidR="00825DE1" w:rsidRDefault="00825DE1">
      <w:pPr>
        <w:pStyle w:val="ConsPlusNormal"/>
        <w:jc w:val="center"/>
      </w:pPr>
    </w:p>
    <w:p w:rsidR="00825DE1" w:rsidRDefault="00825DE1">
      <w:pPr>
        <w:pStyle w:val="ConsPlusTitle"/>
        <w:jc w:val="center"/>
        <w:outlineLvl w:val="1"/>
      </w:pPr>
      <w:r>
        <w:t>I. Общие положения</w:t>
      </w:r>
    </w:p>
    <w:p w:rsidR="00825DE1" w:rsidRDefault="00825DE1">
      <w:pPr>
        <w:pStyle w:val="ConsPlusNormal"/>
        <w:jc w:val="center"/>
      </w:pPr>
    </w:p>
    <w:p w:rsidR="00825DE1" w:rsidRDefault="00825DE1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"платные медицинские услуги" - медицинские услуги, предоставляемые на возмездной </w:t>
      </w:r>
      <w:r>
        <w:lastRenderedPageBreak/>
        <w:t>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825DE1" w:rsidRDefault="00825DE1">
      <w:pPr>
        <w:pStyle w:val="ConsPlusNormal"/>
        <w:ind w:firstLine="540"/>
        <w:jc w:val="both"/>
      </w:pPr>
    </w:p>
    <w:p w:rsidR="00825DE1" w:rsidRDefault="00825DE1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825DE1" w:rsidRDefault="00825DE1">
      <w:pPr>
        <w:pStyle w:val="ConsPlusNormal"/>
        <w:jc w:val="center"/>
      </w:pPr>
    </w:p>
    <w:p w:rsidR="00825DE1" w:rsidRDefault="00825DE1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0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</w:t>
      </w:r>
      <w:r>
        <w:lastRenderedPageBreak/>
        <w:t xml:space="preserve">входящих в </w:t>
      </w:r>
      <w:hyperlink r:id="rId1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применение</w:t>
      </w:r>
      <w:proofErr w:type="gramEnd"/>
      <w:r>
        <w:t xml:space="preserve">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установление</w:t>
      </w:r>
      <w:proofErr w:type="gramEnd"/>
      <w:r>
        <w:t xml:space="preserve">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анонимно, за исключением случаев, предусмотренных законодательством Российской Федерации;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при самостоятельном обращении за получением медицинских услуг, за исключением случаев и порядка, которые предусмотрены </w:t>
      </w:r>
      <w:hyperlink r:id="rId12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соответствии с </w:t>
      </w:r>
      <w:hyperlink r:id="rId14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lastRenderedPageBreak/>
        <w:t>в</w:t>
      </w:r>
      <w:proofErr w:type="gramEnd"/>
      <w:r>
        <w:t xml:space="preserve">) на основе </w:t>
      </w:r>
      <w:hyperlink r:id="rId15">
        <w:r>
          <w:rPr>
            <w:color w:val="0000FF"/>
          </w:rPr>
          <w:t>клинических рекомендаций</w:t>
        </w:r>
      </w:hyperlink>
      <w:r>
        <w:t>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с учетом </w:t>
      </w:r>
      <w:hyperlink r:id="rId16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825DE1" w:rsidRDefault="00825DE1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825DE1" w:rsidRDefault="00825DE1">
      <w:pPr>
        <w:pStyle w:val="ConsPlusNormal"/>
        <w:ind w:firstLine="540"/>
        <w:jc w:val="both"/>
      </w:pPr>
    </w:p>
    <w:p w:rsidR="00825DE1" w:rsidRDefault="00825DE1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825DE1" w:rsidRDefault="00825DE1">
      <w:pPr>
        <w:pStyle w:val="ConsPlusTitle"/>
        <w:jc w:val="center"/>
      </w:pPr>
      <w:proofErr w:type="gramStart"/>
      <w:r>
        <w:t>медицинских</w:t>
      </w:r>
      <w:proofErr w:type="gramEnd"/>
      <w:r>
        <w:t xml:space="preserve"> услугах</w:t>
      </w:r>
    </w:p>
    <w:p w:rsidR="00825DE1" w:rsidRDefault="00825DE1">
      <w:pPr>
        <w:pStyle w:val="ConsPlusNormal"/>
        <w:jc w:val="center"/>
      </w:pPr>
    </w:p>
    <w:p w:rsidR="00825DE1" w:rsidRDefault="00825DE1">
      <w:pPr>
        <w:pStyle w:val="ConsPlusNormal"/>
        <w:ind w:firstLine="540"/>
        <w:jc w:val="both"/>
      </w:pPr>
      <w:bookmarkStart w:id="3" w:name="P75"/>
      <w:bookmarkEnd w:id="3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7">
        <w:r>
          <w:rPr>
            <w:color w:val="0000FF"/>
          </w:rPr>
          <w:t>статьями 8</w:t>
        </w:r>
      </w:hyperlink>
      <w:r>
        <w:t xml:space="preserve"> - </w:t>
      </w:r>
      <w:hyperlink r:id="rId18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адрес своего сайта в информационно-телекоммуникационной сети "Интернет" (далее - сеть "Интернет") (при его наличии);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основной государственный регистрационный номер;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фамилия, имя и отчество (при наличии);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адрес (адреса) места жительства и осуществления медицинской деятельности;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адрес своего сайта в сети "Интернет" (при его наличии);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825DE1" w:rsidRDefault="00825DE1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16. Исполнителем в соответствии со </w:t>
      </w:r>
      <w:hyperlink r:id="rId19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lastRenderedPageBreak/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сроки ожидания предоставления платных медицинских услуг;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график работы медицинских работников, участвующих в предоставлении платных медицинских услуг;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образцы договоров;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lastRenderedPageBreak/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другие сведения, относящиеся к предмету договора.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825DE1" w:rsidRDefault="00825DE1">
      <w:pPr>
        <w:pStyle w:val="ConsPlusNormal"/>
        <w:ind w:firstLine="540"/>
        <w:jc w:val="both"/>
      </w:pPr>
    </w:p>
    <w:p w:rsidR="00825DE1" w:rsidRDefault="00825DE1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825DE1" w:rsidRDefault="00825DE1">
      <w:pPr>
        <w:pStyle w:val="ConsPlusNormal"/>
        <w:jc w:val="center"/>
      </w:pPr>
    </w:p>
    <w:p w:rsidR="00825DE1" w:rsidRDefault="00825DE1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сведения об исполнителе: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2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сведения о потребителе (при оказании платных медицинских услуг гражданину анонимно </w:t>
      </w:r>
      <w:r>
        <w:lastRenderedPageBreak/>
        <w:t>сведения фиксируются со слов потребителя услуги):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данные</w:t>
      </w:r>
      <w:proofErr w:type="gramEnd"/>
      <w:r>
        <w:t xml:space="preserve"> документа, удостоверяющего личность;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сведения о законном представителе потребителя или лице, заключающем договор от имени потребителя: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 и отчество (при наличии), адрес места жительства и телефон;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данные</w:t>
      </w:r>
      <w:proofErr w:type="gramEnd"/>
      <w:r>
        <w:t xml:space="preserve"> документа, удостоверяющего личность;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сведения о заказчике (в том числе если заказчик и законный представитель являются одним лицом):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 и отчество (при наличии), адрес места жительства и телефон заказчика - физического лица;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данные</w:t>
      </w:r>
      <w:proofErr w:type="gramEnd"/>
      <w:r>
        <w:t xml:space="preserve"> документа, удостоверяющего личность заказчика;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данные</w:t>
      </w:r>
      <w:proofErr w:type="gramEnd"/>
      <w:r>
        <w:t xml:space="preserve"> документа, удостоверяющего личность законного представителя потребителя;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перечень платных медицинских услуг, предоставляемых в соответствии с договором;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стоимость платных медицинских услуг, сроки и порядок их оплаты;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условия и сроки ожидания платных медицинских услуг;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сведения о лице, заключающем договор от имени исполнителя: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имя, отчество (при наличии);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должность</w:t>
      </w:r>
      <w:proofErr w:type="gramEnd"/>
      <w:r>
        <w:t>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документ</w:t>
      </w:r>
      <w:proofErr w:type="gramEnd"/>
      <w:r>
        <w:t>, подтверждающий полномочия указанного лица;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и</w:t>
      </w:r>
      <w:proofErr w:type="gramEnd"/>
      <w:r>
        <w:t>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>) ответственность сторон за невыполнение условий договора;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л</w:t>
      </w:r>
      <w:proofErr w:type="gramEnd"/>
      <w:r>
        <w:t>) порядок изменения и расторжения договора;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н</w:t>
      </w:r>
      <w:proofErr w:type="gramEnd"/>
      <w:r>
        <w:t>) иные условия, определяемые по соглашению сторон.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lastRenderedPageBreak/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3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lastRenderedPageBreak/>
        <w:t>а</w:t>
      </w:r>
      <w:proofErr w:type="gramEnd"/>
      <w:r>
        <w:t>) копия договора с приложениями и дополнительными соглашениями к нему (в случае заключения);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справка об оплате медицинских услуг по установленной форме;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825DE1" w:rsidRDefault="00825DE1">
      <w:pPr>
        <w:pStyle w:val="ConsPlusNormal"/>
        <w:ind w:firstLine="540"/>
        <w:jc w:val="both"/>
      </w:pPr>
    </w:p>
    <w:p w:rsidR="00825DE1" w:rsidRDefault="00825DE1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825DE1" w:rsidRDefault="00825DE1">
      <w:pPr>
        <w:pStyle w:val="ConsPlusNormal"/>
        <w:jc w:val="center"/>
      </w:pPr>
    </w:p>
    <w:p w:rsidR="00825DE1" w:rsidRDefault="00825DE1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</w:t>
      </w:r>
      <w:r>
        <w:lastRenderedPageBreak/>
        <w:t>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4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825DE1" w:rsidRDefault="00825DE1">
      <w:pPr>
        <w:pStyle w:val="ConsPlusNormal"/>
        <w:ind w:firstLine="540"/>
        <w:jc w:val="both"/>
      </w:pPr>
    </w:p>
    <w:p w:rsidR="00825DE1" w:rsidRDefault="00825DE1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825DE1" w:rsidRDefault="00825DE1">
      <w:pPr>
        <w:pStyle w:val="ConsPlusTitle"/>
        <w:jc w:val="center"/>
      </w:pPr>
      <w:proofErr w:type="gramStart"/>
      <w:r>
        <w:t>работ</w:t>
      </w:r>
      <w:proofErr w:type="gramEnd"/>
      <w:r>
        <w:t>) при заключении договора дистанционным способом</w:t>
      </w:r>
    </w:p>
    <w:p w:rsidR="00825DE1" w:rsidRDefault="00825DE1">
      <w:pPr>
        <w:pStyle w:val="ConsPlusNormal"/>
        <w:jc w:val="center"/>
      </w:pPr>
    </w:p>
    <w:p w:rsidR="00825DE1" w:rsidRDefault="00825DE1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825DE1" w:rsidRDefault="00825DE1">
      <w:pPr>
        <w:pStyle w:val="ConsPlusNormal"/>
        <w:spacing w:before="220"/>
        <w:ind w:firstLine="540"/>
        <w:jc w:val="both"/>
      </w:pPr>
      <w:bookmarkStart w:id="5" w:name="P178"/>
      <w:bookmarkEnd w:id="5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основной государственный регистрационный номер исполнителя;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номера телефонов и режим работы исполнителя;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идентификационный номер налогоплательщика;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 xml:space="preserve">) информация об оказываемой услуге (выполняемой работе), предусмотренная </w:t>
      </w:r>
      <w:hyperlink r:id="rId26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способы оплаты услуги (работы);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825DE1" w:rsidRDefault="00825DE1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7">
        <w:r>
          <w:rPr>
            <w:color w:val="0000FF"/>
          </w:rPr>
          <w:t>статей 16.1</w:t>
        </w:r>
      </w:hyperlink>
      <w:r>
        <w:t xml:space="preserve"> и </w:t>
      </w:r>
      <w:hyperlink r:id="rId28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Со дня получения согласия (акцепта) и осуществления потребителем и (или) заказчиком </w:t>
      </w:r>
      <w:r>
        <w:lastRenderedPageBreak/>
        <w:t>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825DE1" w:rsidRDefault="00825DE1">
      <w:pPr>
        <w:pStyle w:val="ConsPlusNormal"/>
        <w:ind w:firstLine="540"/>
        <w:jc w:val="both"/>
      </w:pPr>
    </w:p>
    <w:p w:rsidR="00825DE1" w:rsidRDefault="00825DE1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825DE1" w:rsidRDefault="00825DE1">
      <w:pPr>
        <w:pStyle w:val="ConsPlusTitle"/>
        <w:jc w:val="center"/>
      </w:pPr>
      <w:proofErr w:type="gramStart"/>
      <w:r>
        <w:t>медицинских</w:t>
      </w:r>
      <w:proofErr w:type="gramEnd"/>
      <w:r>
        <w:t xml:space="preserve"> услуг</w:t>
      </w:r>
    </w:p>
    <w:p w:rsidR="00825DE1" w:rsidRDefault="00825DE1">
      <w:pPr>
        <w:pStyle w:val="ConsPlusNormal"/>
        <w:jc w:val="center"/>
      </w:pPr>
    </w:p>
    <w:p w:rsidR="00825DE1" w:rsidRDefault="00825DE1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825DE1" w:rsidRDefault="00825DE1">
      <w:pPr>
        <w:pStyle w:val="ConsPlusNormal"/>
        <w:jc w:val="right"/>
      </w:pPr>
    </w:p>
    <w:p w:rsidR="00825DE1" w:rsidRDefault="00825DE1">
      <w:pPr>
        <w:pStyle w:val="ConsPlusNormal"/>
        <w:ind w:firstLine="540"/>
        <w:jc w:val="both"/>
      </w:pPr>
    </w:p>
    <w:p w:rsidR="00825DE1" w:rsidRDefault="00825DE1">
      <w:pPr>
        <w:pStyle w:val="ConsPlusNormal"/>
        <w:ind w:firstLine="540"/>
        <w:jc w:val="both"/>
      </w:pPr>
    </w:p>
    <w:p w:rsidR="00825DE1" w:rsidRDefault="00825DE1">
      <w:pPr>
        <w:pStyle w:val="ConsPlusNormal"/>
        <w:ind w:firstLine="540"/>
        <w:jc w:val="both"/>
      </w:pPr>
    </w:p>
    <w:p w:rsidR="00825DE1" w:rsidRDefault="00825DE1">
      <w:pPr>
        <w:pStyle w:val="ConsPlusNormal"/>
        <w:ind w:firstLine="540"/>
        <w:jc w:val="both"/>
      </w:pPr>
    </w:p>
    <w:p w:rsidR="00825DE1" w:rsidRDefault="00825DE1">
      <w:pPr>
        <w:pStyle w:val="ConsPlusNormal"/>
        <w:jc w:val="right"/>
        <w:outlineLvl w:val="0"/>
      </w:pPr>
      <w:r>
        <w:t>Утверждены</w:t>
      </w:r>
    </w:p>
    <w:p w:rsidR="00825DE1" w:rsidRDefault="00825DE1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825DE1" w:rsidRDefault="00825DE1">
      <w:pPr>
        <w:pStyle w:val="ConsPlusNormal"/>
        <w:jc w:val="right"/>
      </w:pPr>
      <w:r>
        <w:t>Российской Федерации</w:t>
      </w:r>
    </w:p>
    <w:p w:rsidR="00825DE1" w:rsidRDefault="00825DE1">
      <w:pPr>
        <w:pStyle w:val="ConsPlusNormal"/>
        <w:jc w:val="right"/>
      </w:pPr>
      <w:proofErr w:type="gramStart"/>
      <w:r>
        <w:t>от</w:t>
      </w:r>
      <w:proofErr w:type="gramEnd"/>
      <w:r>
        <w:t xml:space="preserve"> 11 мая 2023 г. N 736</w:t>
      </w:r>
    </w:p>
    <w:p w:rsidR="00825DE1" w:rsidRDefault="00825DE1">
      <w:pPr>
        <w:pStyle w:val="ConsPlusNormal"/>
        <w:jc w:val="right"/>
      </w:pPr>
    </w:p>
    <w:p w:rsidR="00825DE1" w:rsidRDefault="00825DE1">
      <w:pPr>
        <w:pStyle w:val="ConsPlusTitle"/>
        <w:jc w:val="center"/>
      </w:pPr>
      <w:bookmarkStart w:id="6" w:name="P213"/>
      <w:bookmarkEnd w:id="6"/>
      <w:r>
        <w:t>ИЗМЕНЕНИЯ,</w:t>
      </w:r>
    </w:p>
    <w:p w:rsidR="00825DE1" w:rsidRDefault="00825DE1">
      <w:pPr>
        <w:pStyle w:val="ConsPlusTitle"/>
        <w:jc w:val="center"/>
      </w:pPr>
      <w:r>
        <w:lastRenderedPageBreak/>
        <w:t>КОТОРЫЕ ВНОСЯТСЯ В АКТЫ ПРАВИТЕЛЬСТВА РОССИЙСКОЙ ФЕДЕРАЦИИ</w:t>
      </w:r>
    </w:p>
    <w:p w:rsidR="00825DE1" w:rsidRDefault="00825DE1">
      <w:pPr>
        <w:pStyle w:val="ConsPlusNormal"/>
        <w:ind w:firstLine="540"/>
        <w:jc w:val="both"/>
      </w:pPr>
    </w:p>
    <w:p w:rsidR="00825DE1" w:rsidRDefault="00825DE1">
      <w:pPr>
        <w:pStyle w:val="ConsPlusNormal"/>
        <w:ind w:firstLine="540"/>
        <w:jc w:val="both"/>
      </w:pPr>
      <w:r>
        <w:t xml:space="preserve">1. </w:t>
      </w:r>
      <w:hyperlink r:id="rId3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2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4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825DE1" w:rsidRDefault="00825DE1">
      <w:pPr>
        <w:pStyle w:val="ConsPlusNormal"/>
        <w:spacing w:before="220"/>
        <w:ind w:firstLine="540"/>
        <w:jc w:val="both"/>
      </w:pPr>
      <w:r>
        <w:t xml:space="preserve">3. </w:t>
      </w:r>
      <w:hyperlink r:id="rId37">
        <w:r>
          <w:rPr>
            <w:color w:val="0000FF"/>
          </w:rPr>
          <w:t>Пункты 203</w:t>
        </w:r>
      </w:hyperlink>
      <w:r>
        <w:t xml:space="preserve">, </w:t>
      </w:r>
      <w:hyperlink r:id="rId38">
        <w:r>
          <w:rPr>
            <w:color w:val="0000FF"/>
          </w:rPr>
          <w:t>208</w:t>
        </w:r>
      </w:hyperlink>
      <w:r>
        <w:t xml:space="preserve">, </w:t>
      </w:r>
      <w:hyperlink r:id="rId39">
        <w:r>
          <w:rPr>
            <w:color w:val="0000FF"/>
          </w:rPr>
          <w:t>341</w:t>
        </w:r>
      </w:hyperlink>
      <w:r>
        <w:t xml:space="preserve"> и </w:t>
      </w:r>
      <w:hyperlink r:id="rId40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825DE1" w:rsidRDefault="00825DE1">
      <w:pPr>
        <w:pStyle w:val="ConsPlusNormal"/>
        <w:jc w:val="both"/>
      </w:pPr>
    </w:p>
    <w:p w:rsidR="00825DE1" w:rsidRDefault="00825DE1">
      <w:pPr>
        <w:pStyle w:val="ConsPlusNormal"/>
        <w:jc w:val="both"/>
      </w:pPr>
    </w:p>
    <w:p w:rsidR="00825DE1" w:rsidRDefault="00825D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1A3B" w:rsidRDefault="00E71A3B"/>
    <w:sectPr w:rsidR="00E71A3B" w:rsidSect="0021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E1"/>
    <w:rsid w:val="003B4F7C"/>
    <w:rsid w:val="00684459"/>
    <w:rsid w:val="00825DE1"/>
    <w:rsid w:val="00E7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2FD98-968E-44ED-9A91-ECE795D0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5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5D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7EE673DD3B07D4AA8F9235DBD051290E78D40B0D882BBC972685D0CE39E82DFD56CD7581C28DE8C90E2A3C52141FBE8BCA7ECBD6BCFBDuAsFI" TargetMode="External"/><Relationship Id="rId13" Type="http://schemas.openxmlformats.org/officeDocument/2006/relationships/hyperlink" Target="consultantplus://offline/ref=A157EE673DD3B07D4AA8F9235DBD051295E68846B3DA82BBC972685D0CE39E82DFD56CD7581C29DF8290E2A3C52141FBE8BCA7ECBD6BCFBDuAsFI" TargetMode="External"/><Relationship Id="rId18" Type="http://schemas.openxmlformats.org/officeDocument/2006/relationships/hyperlink" Target="consultantplus://offline/ref=A157EE673DD3B07D4AA8F9235DBD051290E78D40B0D882BBC972685D0CE39E82DFD56CD7581C28D88490E2A3C52141FBE8BCA7ECBD6BCFBDuAsFI" TargetMode="External"/><Relationship Id="rId26" Type="http://schemas.openxmlformats.org/officeDocument/2006/relationships/hyperlink" Target="consultantplus://offline/ref=A157EE673DD3B07D4AA8F9235DBD051290E78D40B0D882BBC972685D0CE39E82DFD56CD7581C28D88490E2A3C52141FBE8BCA7ECBD6BCFBDuAsFI" TargetMode="External"/><Relationship Id="rId39" Type="http://schemas.openxmlformats.org/officeDocument/2006/relationships/hyperlink" Target="consultantplus://offline/ref=A157EE673DD3B07D4AA8F9235DBD051290E78844BAD982BBC972685D0CE39E82DFD56CD7581C2CDE8190E2A3C52141FBE8BCA7ECBD6BCFBDuAs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57EE673DD3B07D4AA8F9235DBD051290E78D40B0D882BBC972685D0CE39E82CDD534DB5A1D36DF8585B4F283u7s7I" TargetMode="External"/><Relationship Id="rId34" Type="http://schemas.openxmlformats.org/officeDocument/2006/relationships/hyperlink" Target="consultantplus://offline/ref=A157EE673DD3B07D4AA8F9235DBD051290E68E48B5D982BBC972685D0CE39E82DFD56CDE5348799AD196B4F39F754DE7EBA2A4uEsE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157EE673DD3B07D4AA8F9235DBD051290E18F42B6D882BBC972685D0CE39E82CDD534DB5A1D36DF8585B4F283u7s7I" TargetMode="External"/><Relationship Id="rId12" Type="http://schemas.openxmlformats.org/officeDocument/2006/relationships/hyperlink" Target="consultantplus://offline/ref=A157EE673DD3B07D4AA8F9235DBD051290E18F42B6D882BBC972685D0CE39E82DFD56CD7581C2AD98790E2A3C52141FBE8BCA7ECBD6BCFBDuAsFI" TargetMode="External"/><Relationship Id="rId17" Type="http://schemas.openxmlformats.org/officeDocument/2006/relationships/hyperlink" Target="consultantplus://offline/ref=A157EE673DD3B07D4AA8F9235DBD051290E78D40B0D882BBC972685D0CE39E82DFD56CD7581C28DB8690E2A3C52141FBE8BCA7ECBD6BCFBDuAsFI" TargetMode="External"/><Relationship Id="rId25" Type="http://schemas.openxmlformats.org/officeDocument/2006/relationships/hyperlink" Target="consultantplus://offline/ref=A157EE673DD3B07D4AA8F9235DBD051290E78D40B0D882BBC972685D0CE39E82CDD534DB5A1D36DF8585B4F283u7s7I" TargetMode="External"/><Relationship Id="rId33" Type="http://schemas.openxmlformats.org/officeDocument/2006/relationships/hyperlink" Target="consultantplus://offline/ref=A157EE673DD3B07D4AA8F9235DBD051290E68E48B5D982BBC972685D0CE39E82DFD56CD7581C28DE8390E2A3C52141FBE8BCA7ECBD6BCFBDuAsFI" TargetMode="External"/><Relationship Id="rId38" Type="http://schemas.openxmlformats.org/officeDocument/2006/relationships/hyperlink" Target="consultantplus://offline/ref=A157EE673DD3B07D4AA8F9235DBD051290E78844BAD982BBC972685D0CE39E82DFD56CD7581C2AD88D90E2A3C52141FBE8BCA7ECBD6BCFBDuAs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57EE673DD3B07D4AA8F9235DBD051295E68846B3DA82BBC972685D0CE39E82DFD56CD7581C28DE8190E2A3C52141FBE8BCA7ECBD6BCFBDuAsFI" TargetMode="External"/><Relationship Id="rId20" Type="http://schemas.openxmlformats.org/officeDocument/2006/relationships/hyperlink" Target="consultantplus://offline/ref=A157EE673DD3B07D4AA8F9235DBD051290E18F42B6D882BBC972685D0CE39E82CDD534DB5A1D36DF8585B4F283u7s7I" TargetMode="External"/><Relationship Id="rId29" Type="http://schemas.openxmlformats.org/officeDocument/2006/relationships/hyperlink" Target="consultantplus://offline/ref=A157EE673DD3B07D4AA8F9235DBD051290E78D40B0D882BBC972685D0CE39E82DFD56CDF5F177C8FC0CEBBF0806A4DF8F7A0A6EFuAs0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7EE673DD3B07D4AA8F9235DBD051295E18F43B2D282BBC972685D0CE39E82CDD534DB5A1D36DF8585B4F283u7s7I" TargetMode="External"/><Relationship Id="rId11" Type="http://schemas.openxmlformats.org/officeDocument/2006/relationships/hyperlink" Target="consultantplus://offline/ref=A157EE673DD3B07D4AA8F9235DBD051290E68042BBD982BBC972685D0CE39E82DFD56CD7581928DF8C90E2A3C52141FBE8BCA7ECBD6BCFBDuAsFI" TargetMode="External"/><Relationship Id="rId24" Type="http://schemas.openxmlformats.org/officeDocument/2006/relationships/hyperlink" Target="consultantplus://offline/ref=A157EE673DD3B07D4AA8F9235DBD051290E78D40B0D882BBC972685D0CE39E82DFD56CD7581C29D68190E2A3C52141FBE8BCA7ECBD6BCFBDuAsFI" TargetMode="External"/><Relationship Id="rId32" Type="http://schemas.openxmlformats.org/officeDocument/2006/relationships/hyperlink" Target="consultantplus://offline/ref=A157EE673DD3B07D4AA8F9235DBD051290E18F42B6D882BBC972685D0CE39E82DFD56CD7581C20D78690E2A3C52141FBE8BCA7ECBD6BCFBDuAsFI" TargetMode="External"/><Relationship Id="rId37" Type="http://schemas.openxmlformats.org/officeDocument/2006/relationships/hyperlink" Target="consultantplus://offline/ref=A157EE673DD3B07D4AA8F9235DBD051290E78844BAD982BBC972685D0CE39E82DFD56CD7581C2AD88090E2A3C52141FBE8BCA7ECBD6BCFBDuAsFI" TargetMode="External"/><Relationship Id="rId40" Type="http://schemas.openxmlformats.org/officeDocument/2006/relationships/hyperlink" Target="consultantplus://offline/ref=A157EE673DD3B07D4AA8F9235DBD051290E78844BAD982BBC972685D0CE39E82DFD56CD7581C2FDE8490E2A3C52141FBE8BCA7ECBD6BCFBDuAsFI" TargetMode="External"/><Relationship Id="rId5" Type="http://schemas.openxmlformats.org/officeDocument/2006/relationships/hyperlink" Target="consultantplus://offline/ref=A157EE673DD3B07D4AA8F9235DBD051290E78D40B0D882BBC972685D0CE39E82DFD56CD05B177C8FC0CEBBF0806A4DF8F7A0A6EFuAs0I" TargetMode="External"/><Relationship Id="rId15" Type="http://schemas.openxmlformats.org/officeDocument/2006/relationships/hyperlink" Target="consultantplus://offline/ref=A157EE673DD3B07D4AA8F9235DBD051295E68846B3DA82BBC972685D0CE39E82DFD56CD7581C29DC8790E2A3C52141FBE8BCA7ECBD6BCFBDuAsFI" TargetMode="External"/><Relationship Id="rId23" Type="http://schemas.openxmlformats.org/officeDocument/2006/relationships/hyperlink" Target="consultantplus://offline/ref=A157EE673DD3B07D4AA8F9235DBD051290E18F42B6D882BBC972685D0CE39E82DFD56CD7581D29D68790E2A3C52141FBE8BCA7ECBD6BCFBDuAsFI" TargetMode="External"/><Relationship Id="rId28" Type="http://schemas.openxmlformats.org/officeDocument/2006/relationships/hyperlink" Target="consultantplus://offline/ref=A157EE673DD3B07D4AA8F9235DBD051290E78D40B0D882BBC972685D0CE39E82DFD56CD7581C2CD98090E2A3C52141FBE8BCA7ECBD6BCFBDuAsFI" TargetMode="External"/><Relationship Id="rId36" Type="http://schemas.openxmlformats.org/officeDocument/2006/relationships/hyperlink" Target="consultantplus://offline/ref=A157EE673DD3B07D4AA8F9235DBD051290E18040B4DB82BBC972685D0CE39E82CDD534DB5A1D36DF8585B4F283u7s7I" TargetMode="External"/><Relationship Id="rId10" Type="http://schemas.openxmlformats.org/officeDocument/2006/relationships/hyperlink" Target="consultantplus://offline/ref=A157EE673DD3B07D4AA8F9235DBD051295E68846B3DA82BBC972685D0CE39E82DFD56CD7581C28D88C90E2A3C52141FBE8BCA7ECBD6BCFBDuAsFI" TargetMode="External"/><Relationship Id="rId19" Type="http://schemas.openxmlformats.org/officeDocument/2006/relationships/hyperlink" Target="consultantplus://offline/ref=A157EE673DD3B07D4AA8F9235DBD051290E78D40B0D882BBC972685D0CE39E82DFD56CD7581C2CD98390E2A3C52141FBE8BCA7ECBD6BCFBDuAsFI" TargetMode="External"/><Relationship Id="rId31" Type="http://schemas.openxmlformats.org/officeDocument/2006/relationships/hyperlink" Target="consultantplus://offline/ref=A157EE673DD3B07D4AA8F9235DBD051296E38942B6D382BBC972685D0CE39E82DFD56CD15348799AD196B4F39F754DE7EBA2A4uEsEI" TargetMode="External"/><Relationship Id="rId4" Type="http://schemas.openxmlformats.org/officeDocument/2006/relationships/hyperlink" Target="consultantplus://offline/ref=A157EE673DD3B07D4AA8F9235DBD051290E18F42B6D882BBC972685D0CE39E82DFD56CD7581C20D78690E2A3C52141FBE8BCA7ECBD6BCFBDuAsFI" TargetMode="External"/><Relationship Id="rId9" Type="http://schemas.openxmlformats.org/officeDocument/2006/relationships/hyperlink" Target="consultantplus://offline/ref=A157EE673DD3B07D4AA8F9235DBD051290E18F42B6D882BBC972685D0CE39E82DFD56CD25A1A238AD5DFE3FF837552F8E8BCA4EDA1u6sAI" TargetMode="External"/><Relationship Id="rId14" Type="http://schemas.openxmlformats.org/officeDocument/2006/relationships/hyperlink" Target="consultantplus://offline/ref=A157EE673DD3B07D4AA8F9235DBD051295E68846B3DA82BBC972685D0CE39E82DFD56CD7581C28DE8790E2A3C52141FBE8BCA7ECBD6BCFBDuAsFI" TargetMode="External"/><Relationship Id="rId22" Type="http://schemas.openxmlformats.org/officeDocument/2006/relationships/hyperlink" Target="consultantplus://offline/ref=A157EE673DD3B07D4AA8F9235DBD051290E38940B1D382BBC972685D0CE39E82DFD56CD7581C28D68090E2A3C52141FBE8BCA7ECBD6BCFBDuAsFI" TargetMode="External"/><Relationship Id="rId27" Type="http://schemas.openxmlformats.org/officeDocument/2006/relationships/hyperlink" Target="consultantplus://offline/ref=A157EE673DD3B07D4AA8F9235DBD051290E78D40B0D882BBC972685D0CE39E82DFD56CDF5F177C8FC0CEBBF0806A4DF8F7A0A6EFuAs0I" TargetMode="External"/><Relationship Id="rId30" Type="http://schemas.openxmlformats.org/officeDocument/2006/relationships/hyperlink" Target="consultantplus://offline/ref=A157EE673DD3B07D4AA8F9235DBD051290E78D40B0D882BBC972685D0CE39E82DFD56CD7581C2CD98090E2A3C52141FBE8BCA7ECBD6BCFBDuAsFI" TargetMode="External"/><Relationship Id="rId35" Type="http://schemas.openxmlformats.org/officeDocument/2006/relationships/hyperlink" Target="consultantplus://offline/ref=A157EE673DD3B07D4AA8F9235DBD051290E68E41B0DE82BBC972685D0CE39E82CDD534DB5A1D36DF8585B4F283u7s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6064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3</cp:revision>
  <dcterms:created xsi:type="dcterms:W3CDTF">2023-11-21T08:44:00Z</dcterms:created>
  <dcterms:modified xsi:type="dcterms:W3CDTF">2023-11-21T10:27:00Z</dcterms:modified>
</cp:coreProperties>
</file>